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D4208" w14:textId="5637E4D0" w:rsidR="0092123A" w:rsidRDefault="004F085D">
      <w:r>
        <w:t xml:space="preserve">Trip 2 Notes </w:t>
      </w:r>
    </w:p>
    <w:p w14:paraId="166C9ACE" w14:textId="1B780841" w:rsidR="004F085D" w:rsidRDefault="004F085D" w:rsidP="004F085D">
      <w:pPr>
        <w:pStyle w:val="ListParagraph"/>
        <w:numPr>
          <w:ilvl w:val="0"/>
          <w:numId w:val="1"/>
        </w:numPr>
      </w:pPr>
      <w:r>
        <w:t>Thermostats 72F and “Fans On”</w:t>
      </w:r>
    </w:p>
    <w:p w14:paraId="4144C720" w14:textId="345D5327" w:rsidR="001C7B3D" w:rsidRDefault="001C7B3D" w:rsidP="004F085D">
      <w:pPr>
        <w:pStyle w:val="ListParagraph"/>
        <w:numPr>
          <w:ilvl w:val="0"/>
          <w:numId w:val="1"/>
        </w:numPr>
      </w:pPr>
      <w:r>
        <w:t>Dining Area 7</w:t>
      </w:r>
      <w:r w:rsidR="002910C7">
        <w:t>3</w:t>
      </w:r>
      <w:r>
        <w:t>F / 62% RH (9AM)</w:t>
      </w:r>
    </w:p>
    <w:p w14:paraId="53308713" w14:textId="28C897BE" w:rsidR="001C7B3D" w:rsidRDefault="001C7B3D" w:rsidP="004F085D">
      <w:pPr>
        <w:pStyle w:val="ListParagraph"/>
        <w:numPr>
          <w:ilvl w:val="0"/>
          <w:numId w:val="1"/>
        </w:numPr>
      </w:pPr>
      <w:r>
        <w:t>Kitchen Cookline 70F / 65% RH (9AM)</w:t>
      </w:r>
    </w:p>
    <w:p w14:paraId="597E3F54" w14:textId="1E33F7F6" w:rsidR="001C7B3D" w:rsidRDefault="001C7B3D" w:rsidP="004F085D">
      <w:pPr>
        <w:pStyle w:val="ListParagraph"/>
        <w:numPr>
          <w:ilvl w:val="0"/>
          <w:numId w:val="1"/>
        </w:numPr>
      </w:pPr>
      <w:r>
        <w:t xml:space="preserve">Kitchen BOH </w:t>
      </w:r>
      <w:r w:rsidR="00896A2B">
        <w:t>67F / 67</w:t>
      </w:r>
      <w:r w:rsidR="002910C7">
        <w:t>% RH</w:t>
      </w:r>
      <w:r w:rsidR="00896A2B">
        <w:t xml:space="preserve"> (9AM)</w:t>
      </w:r>
    </w:p>
    <w:p w14:paraId="098673A0" w14:textId="6FF2EC53" w:rsidR="00896A2B" w:rsidRDefault="00896A2B" w:rsidP="004F085D">
      <w:pPr>
        <w:pStyle w:val="ListParagraph"/>
        <w:numPr>
          <w:ilvl w:val="0"/>
          <w:numId w:val="1"/>
        </w:numPr>
      </w:pPr>
      <w:r>
        <w:t>Outside Reading 9AM 73F / 70% RH</w:t>
      </w:r>
    </w:p>
    <w:p w14:paraId="6F3D4C5A" w14:textId="621B6522" w:rsidR="004F085D" w:rsidRDefault="004F085D" w:rsidP="004F085D">
      <w:pPr>
        <w:pStyle w:val="ListParagraph"/>
        <w:numPr>
          <w:ilvl w:val="0"/>
          <w:numId w:val="1"/>
        </w:numPr>
      </w:pPr>
      <w:r>
        <w:t>Men</w:t>
      </w:r>
      <w:r w:rsidR="00FD2BD5">
        <w:t>’</w:t>
      </w:r>
      <w:r>
        <w:t>s RR Supply Reduced</w:t>
      </w:r>
    </w:p>
    <w:p w14:paraId="5EDC386C" w14:textId="14E80FD7" w:rsidR="004F085D" w:rsidRDefault="004F085D" w:rsidP="004F085D">
      <w:pPr>
        <w:pStyle w:val="ListParagraph"/>
        <w:numPr>
          <w:ilvl w:val="1"/>
          <w:numId w:val="1"/>
        </w:numPr>
      </w:pPr>
      <w:r>
        <w:t>Initial 232CFM</w:t>
      </w:r>
    </w:p>
    <w:p w14:paraId="1657CC61" w14:textId="5F254330" w:rsidR="004F085D" w:rsidRDefault="004F085D" w:rsidP="004F085D">
      <w:pPr>
        <w:pStyle w:val="ListParagraph"/>
        <w:numPr>
          <w:ilvl w:val="1"/>
          <w:numId w:val="1"/>
        </w:numPr>
      </w:pPr>
      <w:r>
        <w:t xml:space="preserve">Final </w:t>
      </w:r>
      <w:r w:rsidR="00527B9B">
        <w:t>95CFM – FULLY CLOSED</w:t>
      </w:r>
    </w:p>
    <w:p w14:paraId="43A7353C" w14:textId="38DFDB42" w:rsidR="004F085D" w:rsidRDefault="004F085D" w:rsidP="004F085D">
      <w:pPr>
        <w:pStyle w:val="ListParagraph"/>
        <w:numPr>
          <w:ilvl w:val="1"/>
          <w:numId w:val="1"/>
        </w:numPr>
      </w:pPr>
      <w:r>
        <w:t xml:space="preserve">Exhaust </w:t>
      </w:r>
      <w:r w:rsidR="00527B9B">
        <w:t>80</w:t>
      </w:r>
      <w:r>
        <w:t>CFM</w:t>
      </w:r>
      <w:r w:rsidR="00805C99">
        <w:t xml:space="preserve"> – DIRTY RECOMMEND CLEANING – WIRED TO HIGH SPEED</w:t>
      </w:r>
    </w:p>
    <w:p w14:paraId="3B8A74DC" w14:textId="2EB6F37C" w:rsidR="00805C99" w:rsidRDefault="00FD2BD5" w:rsidP="00805C99">
      <w:pPr>
        <w:pStyle w:val="ListParagraph"/>
        <w:numPr>
          <w:ilvl w:val="0"/>
          <w:numId w:val="1"/>
        </w:numPr>
      </w:pPr>
      <w:r>
        <w:t>Women’s</w:t>
      </w:r>
      <w:r w:rsidR="00805C99">
        <w:t xml:space="preserve"> RR Supply Reduced</w:t>
      </w:r>
    </w:p>
    <w:p w14:paraId="2C34706A" w14:textId="488F5A90" w:rsidR="00805C99" w:rsidRDefault="00805C99" w:rsidP="00805C99">
      <w:pPr>
        <w:pStyle w:val="ListParagraph"/>
        <w:numPr>
          <w:ilvl w:val="1"/>
          <w:numId w:val="1"/>
        </w:numPr>
      </w:pPr>
      <w:r>
        <w:t>Initial 251CFM</w:t>
      </w:r>
    </w:p>
    <w:p w14:paraId="046746AF" w14:textId="28705F87" w:rsidR="00805C99" w:rsidRDefault="00805C99" w:rsidP="00805C99">
      <w:pPr>
        <w:pStyle w:val="ListParagraph"/>
        <w:numPr>
          <w:ilvl w:val="1"/>
          <w:numId w:val="1"/>
        </w:numPr>
      </w:pPr>
      <w:r>
        <w:t>Final 109CFM – FULLY CLOSED</w:t>
      </w:r>
    </w:p>
    <w:p w14:paraId="75213AF0" w14:textId="375F497C" w:rsidR="00805C99" w:rsidRDefault="00805C99" w:rsidP="00805C99">
      <w:pPr>
        <w:pStyle w:val="ListParagraph"/>
        <w:numPr>
          <w:ilvl w:val="1"/>
          <w:numId w:val="1"/>
        </w:numPr>
      </w:pPr>
      <w:r>
        <w:t>Exhaust 42CFM – DIRTY RECOMMEND CLEANING – WIRED TO HIGH SPEED</w:t>
      </w:r>
    </w:p>
    <w:p w14:paraId="27FFDC02" w14:textId="2E4697C9" w:rsidR="00896A2B" w:rsidRDefault="00896A2B" w:rsidP="00896A2B">
      <w:pPr>
        <w:pStyle w:val="ListParagraph"/>
        <w:numPr>
          <w:ilvl w:val="0"/>
          <w:numId w:val="1"/>
        </w:numPr>
      </w:pPr>
      <w:r>
        <w:t xml:space="preserve">Cookline found to have 1 closed damper. Opened to 100%. Linear diffusers adjusted to maximize flow. </w:t>
      </w:r>
    </w:p>
    <w:p w14:paraId="1F619D83" w14:textId="1F0EB7B6" w:rsidR="00CA5890" w:rsidRDefault="00CA5890" w:rsidP="00896A2B">
      <w:pPr>
        <w:pStyle w:val="ListParagraph"/>
        <w:numPr>
          <w:ilvl w:val="0"/>
          <w:numId w:val="1"/>
        </w:numPr>
      </w:pPr>
      <w:r>
        <w:t>No obvious condensation upon arrival, floors still have a slight slippery or greasy feeling.</w:t>
      </w:r>
    </w:p>
    <w:p w14:paraId="2FC382D7" w14:textId="0B058296" w:rsidR="00CA5890" w:rsidRDefault="00FD2BD5" w:rsidP="00896A2B">
      <w:pPr>
        <w:pStyle w:val="ListParagraph"/>
        <w:numPr>
          <w:ilvl w:val="0"/>
          <w:numId w:val="1"/>
        </w:numPr>
      </w:pPr>
      <w:r>
        <w:t xml:space="preserve">Kitchen Unit Flows </w:t>
      </w:r>
    </w:p>
    <w:p w14:paraId="6855CB59" w14:textId="0FAF202B" w:rsidR="00FD2BD5" w:rsidRDefault="00FD2BD5" w:rsidP="00FD2BD5">
      <w:pPr>
        <w:pStyle w:val="ListParagraph"/>
        <w:numPr>
          <w:ilvl w:val="1"/>
          <w:numId w:val="1"/>
        </w:numPr>
      </w:pPr>
      <w:r>
        <w:t xml:space="preserve">BOH – 4 diffusers – 389,402,398,353 – 1542 CFM total </w:t>
      </w:r>
    </w:p>
    <w:p w14:paraId="425890A0" w14:textId="74F54CDA" w:rsidR="00FD2BD5" w:rsidRDefault="00FD2BD5" w:rsidP="00FD2BD5">
      <w:pPr>
        <w:pStyle w:val="ListParagraph"/>
        <w:numPr>
          <w:ilvl w:val="1"/>
          <w:numId w:val="1"/>
        </w:numPr>
      </w:pPr>
      <w:r>
        <w:t xml:space="preserve">Cook Line – Linear Diffusers (5 – 4ft) – 2054 CFM total </w:t>
      </w:r>
    </w:p>
    <w:p w14:paraId="0B77A00E" w14:textId="6985CC52" w:rsidR="006D636E" w:rsidRDefault="006D636E" w:rsidP="00FD2BD5">
      <w:pPr>
        <w:pStyle w:val="ListParagraph"/>
        <w:numPr>
          <w:ilvl w:val="1"/>
          <w:numId w:val="1"/>
        </w:numPr>
      </w:pPr>
      <w:r>
        <w:t>Total = 3800 CFM (Restrooms ducted to kitchen unit)</w:t>
      </w:r>
    </w:p>
    <w:p w14:paraId="429B1926" w14:textId="41839149" w:rsidR="00413B60" w:rsidRDefault="00125780" w:rsidP="00413B60">
      <w:pPr>
        <w:pStyle w:val="ListParagraph"/>
        <w:numPr>
          <w:ilvl w:val="0"/>
          <w:numId w:val="1"/>
        </w:numPr>
      </w:pPr>
      <w:r>
        <w:t>Kitchen equipment not pushed up to the wall. Pictures Documented.</w:t>
      </w:r>
    </w:p>
    <w:p w14:paraId="00CBFC38" w14:textId="5CC84F55" w:rsidR="00723034" w:rsidRDefault="00413B60" w:rsidP="00723034">
      <w:pPr>
        <w:pStyle w:val="ListParagraph"/>
        <w:numPr>
          <w:ilvl w:val="0"/>
          <w:numId w:val="1"/>
        </w:numPr>
      </w:pPr>
      <w:r>
        <w:t xml:space="preserve">Regarding pushing more air to Front of house/dining. The dining area essentially has its own unit. It serves the dining room and one diffuser in the hallway by the restrooms. </w:t>
      </w:r>
    </w:p>
    <w:p w14:paraId="6F2828CB" w14:textId="1501671C" w:rsidR="00723034" w:rsidRDefault="00723034" w:rsidP="00723034">
      <w:pPr>
        <w:pStyle w:val="ListParagraph"/>
        <w:numPr>
          <w:ilvl w:val="0"/>
          <w:numId w:val="1"/>
        </w:numPr>
      </w:pPr>
      <w:r>
        <w:t>Initial Building Pressure = +0.019-0.021” at front doors.</w:t>
      </w:r>
    </w:p>
    <w:p w14:paraId="0A23F274" w14:textId="6C6E88B9" w:rsidR="006A50B4" w:rsidRDefault="006A50B4" w:rsidP="00723034">
      <w:pPr>
        <w:pStyle w:val="ListParagraph"/>
        <w:numPr>
          <w:ilvl w:val="0"/>
          <w:numId w:val="1"/>
        </w:numPr>
      </w:pPr>
      <w:r>
        <w:t>Final Building Pressure = +0.014” at front doors. Kitchen unit OA reduced. Dining unable to reduce. Neither economizer 100% functional.</w:t>
      </w:r>
    </w:p>
    <w:p w14:paraId="62881E8E" w14:textId="14348ED8" w:rsidR="00F904C8" w:rsidRDefault="00F904C8" w:rsidP="00723034">
      <w:pPr>
        <w:pStyle w:val="ListParagraph"/>
        <w:numPr>
          <w:ilvl w:val="0"/>
          <w:numId w:val="1"/>
        </w:numPr>
      </w:pPr>
      <w:r>
        <w:t xml:space="preserve">RTU 1 </w:t>
      </w:r>
    </w:p>
    <w:p w14:paraId="464F8AAC" w14:textId="45F0A866" w:rsidR="00F904C8" w:rsidRDefault="00F904C8" w:rsidP="00F904C8">
      <w:pPr>
        <w:pStyle w:val="ListParagraph"/>
        <w:numPr>
          <w:ilvl w:val="1"/>
          <w:numId w:val="1"/>
        </w:numPr>
      </w:pPr>
      <w:r>
        <w:t>Unable to set to “Wired Thermostat” for controls setting. Keeps reverting to “Standalone” and then only running the fan. Setup standalone mode to read return air backup at 72F cooling and 68F heating. Unit is now cycling on and off cooling. OCP terminal jumper installed.</w:t>
      </w:r>
    </w:p>
    <w:p w14:paraId="7EE01785" w14:textId="454B2C2F" w:rsidR="00310521" w:rsidRDefault="00310521" w:rsidP="00F904C8">
      <w:pPr>
        <w:pStyle w:val="ListParagraph"/>
        <w:numPr>
          <w:ilvl w:val="1"/>
          <w:numId w:val="1"/>
        </w:numPr>
      </w:pPr>
      <w:r>
        <w:t>Economizer is not closing. Set screw on the econ motor is rusted and seized. Unable to make adjustment. Recommend opening to 0.5” between blades once resolved.</w:t>
      </w:r>
    </w:p>
    <w:p w14:paraId="781A49EB" w14:textId="6B041741" w:rsidR="001D42EE" w:rsidRDefault="001D42EE" w:rsidP="00F904C8">
      <w:pPr>
        <w:pStyle w:val="ListParagraph"/>
        <w:numPr>
          <w:ilvl w:val="1"/>
          <w:numId w:val="1"/>
        </w:numPr>
      </w:pPr>
      <w:r>
        <w:t>Alarms 74, 91 active</w:t>
      </w:r>
    </w:p>
    <w:p w14:paraId="0D729BC2" w14:textId="33DD196E" w:rsidR="00F904C8" w:rsidRDefault="00F904C8" w:rsidP="00F904C8">
      <w:pPr>
        <w:pStyle w:val="ListParagraph"/>
        <w:numPr>
          <w:ilvl w:val="0"/>
          <w:numId w:val="1"/>
        </w:numPr>
      </w:pPr>
      <w:r>
        <w:t>RTU 2</w:t>
      </w:r>
    </w:p>
    <w:p w14:paraId="6900BD58" w14:textId="5942F255" w:rsidR="00F904C8" w:rsidRDefault="00F904C8" w:rsidP="004F085D">
      <w:pPr>
        <w:pStyle w:val="ListParagraph"/>
        <w:numPr>
          <w:ilvl w:val="1"/>
          <w:numId w:val="1"/>
        </w:numPr>
      </w:pPr>
      <w:r>
        <w:t>Old prodigy – currently set to read off the thermostat. Y1 to Y2 jumper installed. OCP to R jumper installed.</w:t>
      </w:r>
      <w:r w:rsidR="006C2D51">
        <w:t xml:space="preserve"> </w:t>
      </w:r>
    </w:p>
    <w:p w14:paraId="1FB7EEB6" w14:textId="1CDDCDA8" w:rsidR="00310521" w:rsidRDefault="00310521" w:rsidP="004F085D">
      <w:pPr>
        <w:pStyle w:val="ListParagraph"/>
        <w:numPr>
          <w:ilvl w:val="1"/>
          <w:numId w:val="1"/>
        </w:numPr>
      </w:pPr>
      <w:r>
        <w:t>Econ still not functional, blades closed slightly by hand to reduce OA. Initially 840CFM OA, now 711CFM OA.</w:t>
      </w:r>
    </w:p>
    <w:p w14:paraId="6A8D683C" w14:textId="55D82AD6" w:rsidR="001D42EE" w:rsidRDefault="001D42EE" w:rsidP="001D42EE">
      <w:pPr>
        <w:pStyle w:val="ListParagraph"/>
        <w:numPr>
          <w:ilvl w:val="1"/>
          <w:numId w:val="1"/>
        </w:numPr>
      </w:pPr>
      <w:r>
        <w:t>Alarms 74, 93 Active. 82, 95 in history.</w:t>
      </w:r>
    </w:p>
    <w:p w14:paraId="6F45B798" w14:textId="296EA596" w:rsidR="002910C7" w:rsidRDefault="002910C7" w:rsidP="002910C7">
      <w:pPr>
        <w:pStyle w:val="ListParagraph"/>
        <w:numPr>
          <w:ilvl w:val="0"/>
          <w:numId w:val="1"/>
        </w:numPr>
      </w:pPr>
      <w:r>
        <w:t xml:space="preserve">Dining Area 73F / </w:t>
      </w:r>
      <w:r>
        <w:t>54</w:t>
      </w:r>
      <w:r>
        <w:t>% RH (</w:t>
      </w:r>
      <w:r>
        <w:t>3P</w:t>
      </w:r>
      <w:r>
        <w:t>M)</w:t>
      </w:r>
    </w:p>
    <w:p w14:paraId="60A13D06" w14:textId="2FA87AFB" w:rsidR="002910C7" w:rsidRDefault="002910C7" w:rsidP="002910C7">
      <w:pPr>
        <w:pStyle w:val="ListParagraph"/>
        <w:numPr>
          <w:ilvl w:val="0"/>
          <w:numId w:val="1"/>
        </w:numPr>
      </w:pPr>
      <w:r>
        <w:t>Kitchen Cookline 7</w:t>
      </w:r>
      <w:r>
        <w:t>2.8</w:t>
      </w:r>
      <w:r>
        <w:t xml:space="preserve">F / </w:t>
      </w:r>
      <w:r>
        <w:t>50</w:t>
      </w:r>
      <w:r>
        <w:t>% RH (</w:t>
      </w:r>
      <w:r>
        <w:t>3P</w:t>
      </w:r>
      <w:r>
        <w:t>M)</w:t>
      </w:r>
    </w:p>
    <w:p w14:paraId="24AF044B" w14:textId="55DE3213" w:rsidR="002910C7" w:rsidRDefault="002910C7" w:rsidP="002910C7">
      <w:pPr>
        <w:pStyle w:val="ListParagraph"/>
        <w:numPr>
          <w:ilvl w:val="0"/>
          <w:numId w:val="1"/>
        </w:numPr>
      </w:pPr>
      <w:r>
        <w:lastRenderedPageBreak/>
        <w:t>Kitchen BOH 6</w:t>
      </w:r>
      <w:r>
        <w:t>8</w:t>
      </w:r>
      <w:r>
        <w:t xml:space="preserve">F / </w:t>
      </w:r>
      <w:r>
        <w:t>48</w:t>
      </w:r>
      <w:r>
        <w:t>% RH (</w:t>
      </w:r>
      <w:r>
        <w:t>3P</w:t>
      </w:r>
      <w:r>
        <w:t>M)</w:t>
      </w:r>
      <w:r w:rsidR="004C1DA3">
        <w:t xml:space="preserve"> – Changes made to reduce airflow in this area after this reading. Temp did not immediately change to determine success.</w:t>
      </w:r>
    </w:p>
    <w:p w14:paraId="69448769" w14:textId="75750666" w:rsidR="002910C7" w:rsidRDefault="002910C7" w:rsidP="002910C7">
      <w:pPr>
        <w:pStyle w:val="ListParagraph"/>
        <w:numPr>
          <w:ilvl w:val="0"/>
          <w:numId w:val="1"/>
        </w:numPr>
      </w:pPr>
      <w:r>
        <w:t xml:space="preserve">Outside Reading </w:t>
      </w:r>
      <w:r>
        <w:t>3P</w:t>
      </w:r>
      <w:r>
        <w:t xml:space="preserve">M </w:t>
      </w:r>
      <w:r>
        <w:t>85</w:t>
      </w:r>
      <w:r>
        <w:t xml:space="preserve">F / </w:t>
      </w:r>
      <w:r>
        <w:t>45</w:t>
      </w:r>
      <w:r>
        <w:t>% RH</w:t>
      </w:r>
    </w:p>
    <w:p w14:paraId="146E8735" w14:textId="77777777" w:rsidR="002910C7" w:rsidRDefault="002910C7" w:rsidP="002910C7">
      <w:pPr>
        <w:ind w:left="360"/>
      </w:pPr>
    </w:p>
    <w:sectPr w:rsidR="00291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16028"/>
    <w:multiLevelType w:val="hybridMultilevel"/>
    <w:tmpl w:val="58A64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617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85D"/>
    <w:rsid w:val="00077C82"/>
    <w:rsid w:val="00125780"/>
    <w:rsid w:val="001C7B3D"/>
    <w:rsid w:val="001D42EE"/>
    <w:rsid w:val="0024777E"/>
    <w:rsid w:val="002910C7"/>
    <w:rsid w:val="002B7826"/>
    <w:rsid w:val="00310521"/>
    <w:rsid w:val="00413B60"/>
    <w:rsid w:val="00463CA6"/>
    <w:rsid w:val="004C1DA3"/>
    <w:rsid w:val="004C4F9B"/>
    <w:rsid w:val="004F085D"/>
    <w:rsid w:val="004F491A"/>
    <w:rsid w:val="00527B9B"/>
    <w:rsid w:val="006A50B4"/>
    <w:rsid w:val="006C2D51"/>
    <w:rsid w:val="006D636E"/>
    <w:rsid w:val="0072215E"/>
    <w:rsid w:val="00723034"/>
    <w:rsid w:val="00805C99"/>
    <w:rsid w:val="00837A85"/>
    <w:rsid w:val="00896A2B"/>
    <w:rsid w:val="00950133"/>
    <w:rsid w:val="00CA5890"/>
    <w:rsid w:val="00F904C8"/>
    <w:rsid w:val="00FD2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D2E6"/>
  <w15:chartTrackingRefBased/>
  <w15:docId w15:val="{D38743F1-9044-430B-8B7B-2247F6BA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1524</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Tassinaro</dc:creator>
  <cp:keywords/>
  <dc:description/>
  <cp:lastModifiedBy>Stephen Tassinaro</cp:lastModifiedBy>
  <cp:revision>18</cp:revision>
  <dcterms:created xsi:type="dcterms:W3CDTF">2023-05-08T12:42:00Z</dcterms:created>
  <dcterms:modified xsi:type="dcterms:W3CDTF">2023-05-09T19:48:00Z</dcterms:modified>
</cp:coreProperties>
</file>