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8FB70" w14:textId="77777777" w:rsidR="0061595E" w:rsidRDefault="0061595E" w:rsidP="000A3892">
      <w:pPr>
        <w:pStyle w:val="paragraph"/>
        <w:spacing w:before="0" w:beforeAutospacing="0" w:after="0" w:afterAutospacing="0"/>
        <w:ind w:hanging="270"/>
        <w:textAlignment w:val="baseline"/>
        <w:rPr>
          <w:rFonts w:ascii="Segoe UI" w:hAnsi="Segoe UI" w:cs="Segoe UI"/>
          <w:sz w:val="18"/>
          <w:szCs w:val="18"/>
        </w:rPr>
      </w:pPr>
      <w:r>
        <w:rPr>
          <w:rStyle w:val="normaltextrun"/>
          <w:rFonts w:ascii="Arial" w:hAnsi="Arial" w:cs="Arial"/>
          <w:b/>
          <w:bCs/>
        </w:rPr>
        <w:t>Project Summary</w:t>
      </w:r>
      <w:r>
        <w:rPr>
          <w:rStyle w:val="eop"/>
          <w:rFonts w:ascii="Arial" w:hAnsi="Arial" w:cs="Arial"/>
        </w:rPr>
        <w:t> </w:t>
      </w:r>
    </w:p>
    <w:p w14:paraId="6222E12F" w14:textId="218F2ACD" w:rsidR="0061595E" w:rsidRDefault="0061595E" w:rsidP="0061595E">
      <w:pPr>
        <w:pStyle w:val="paragraph"/>
        <w:spacing w:before="0" w:beforeAutospacing="0" w:after="0" w:afterAutospacing="0"/>
        <w:ind w:left="-270" w:right="180"/>
        <w:textAlignment w:val="baseline"/>
        <w:rPr>
          <w:rFonts w:ascii="Segoe UI" w:hAnsi="Segoe UI" w:cs="Segoe UI"/>
          <w:sz w:val="18"/>
          <w:szCs w:val="18"/>
        </w:rPr>
      </w:pPr>
      <w:r>
        <w:rPr>
          <w:rStyle w:val="normaltextrun"/>
          <w:rFonts w:ascii="Arial" w:hAnsi="Arial" w:cs="Arial"/>
          <w:sz w:val="20"/>
          <w:szCs w:val="20"/>
        </w:rPr>
        <w:t>The summary below provides a quick understanding of our scope of work and general testing procedures. Our focus is to work with the trades to remedy any issues or deficiencies during the actual field balancing and not after the balancing has occurred to achieve a positive environment and outcome. The level of success is determined by the availability of the trades, possible parts needed, or time constraints.</w:t>
      </w:r>
      <w:r w:rsidR="000F73F2">
        <w:rPr>
          <w:rStyle w:val="normaltextrun"/>
          <w:rFonts w:ascii="Arial" w:hAnsi="Arial" w:cs="Arial"/>
          <w:sz w:val="20"/>
          <w:szCs w:val="20"/>
        </w:rPr>
        <w:t xml:space="preserve"> This </w:t>
      </w:r>
      <w:r w:rsidR="00A14228">
        <w:rPr>
          <w:rStyle w:val="normaltextrun"/>
          <w:rFonts w:ascii="Arial" w:hAnsi="Arial" w:cs="Arial"/>
          <w:sz w:val="20"/>
          <w:szCs w:val="20"/>
        </w:rPr>
        <w:t xml:space="preserve">project </w:t>
      </w:r>
      <w:r w:rsidR="003D382F">
        <w:rPr>
          <w:rStyle w:val="normaltextrun"/>
          <w:rFonts w:ascii="Arial" w:hAnsi="Arial" w:cs="Arial"/>
          <w:sz w:val="20"/>
          <w:szCs w:val="20"/>
        </w:rPr>
        <w:t>consisted of the</w:t>
      </w:r>
      <w:r w:rsidR="00A14228">
        <w:rPr>
          <w:rStyle w:val="normaltextrun"/>
          <w:rFonts w:ascii="Arial" w:hAnsi="Arial" w:cs="Arial"/>
          <w:sz w:val="20"/>
          <w:szCs w:val="20"/>
        </w:rPr>
        <w:t xml:space="preserve"> new construction of </w:t>
      </w:r>
      <w:r w:rsidR="008A21A1">
        <w:rPr>
          <w:rStyle w:val="normaltextrun"/>
          <w:rFonts w:ascii="Arial" w:hAnsi="Arial" w:cs="Arial"/>
          <w:sz w:val="20"/>
          <w:szCs w:val="20"/>
        </w:rPr>
        <w:t>an</w:t>
      </w:r>
      <w:r w:rsidR="00A14228">
        <w:rPr>
          <w:rStyle w:val="normaltextrun"/>
          <w:rFonts w:ascii="Arial" w:hAnsi="Arial" w:cs="Arial"/>
          <w:sz w:val="20"/>
          <w:szCs w:val="20"/>
        </w:rPr>
        <w:t xml:space="preserve"> automotive repair shop</w:t>
      </w:r>
      <w:r w:rsidR="008A21A1">
        <w:rPr>
          <w:rStyle w:val="normaltextrun"/>
          <w:rFonts w:ascii="Arial" w:hAnsi="Arial" w:cs="Arial"/>
          <w:sz w:val="20"/>
          <w:szCs w:val="20"/>
        </w:rPr>
        <w:t>, Christian Brothers Automotive</w:t>
      </w:r>
      <w:r w:rsidR="00A14228">
        <w:rPr>
          <w:rStyle w:val="normaltextrun"/>
          <w:rFonts w:ascii="Arial" w:hAnsi="Arial" w:cs="Arial"/>
          <w:sz w:val="20"/>
          <w:szCs w:val="20"/>
        </w:rPr>
        <w:t xml:space="preserve">. </w:t>
      </w:r>
      <w:r w:rsidR="000F73F2">
        <w:rPr>
          <w:rStyle w:val="normaltextrun"/>
          <w:rFonts w:ascii="Arial" w:hAnsi="Arial" w:cs="Arial"/>
          <w:sz w:val="20"/>
          <w:szCs w:val="20"/>
        </w:rPr>
        <w:t xml:space="preserve"> </w:t>
      </w:r>
      <w:r w:rsidR="003D382F">
        <w:rPr>
          <w:rStyle w:val="normaltextrun"/>
          <w:rFonts w:ascii="Arial" w:hAnsi="Arial" w:cs="Arial"/>
          <w:sz w:val="20"/>
          <w:szCs w:val="20"/>
        </w:rPr>
        <w:t>It i</w:t>
      </w:r>
      <w:r w:rsidR="000F73F2">
        <w:rPr>
          <w:rStyle w:val="normaltextrun"/>
          <w:rFonts w:ascii="Arial" w:hAnsi="Arial" w:cs="Arial"/>
          <w:sz w:val="20"/>
          <w:szCs w:val="20"/>
        </w:rPr>
        <w:t>ncluded the balancing of one RTU serving the office area</w:t>
      </w:r>
      <w:r w:rsidR="008B2276">
        <w:rPr>
          <w:rStyle w:val="normaltextrun"/>
          <w:rFonts w:ascii="Arial" w:hAnsi="Arial" w:cs="Arial"/>
          <w:sz w:val="20"/>
          <w:szCs w:val="20"/>
        </w:rPr>
        <w:t xml:space="preserve">, two restroom exhaust fans, and two exhaust fans interlocked with louvres for relief. </w:t>
      </w:r>
      <w:r w:rsidR="004E1646">
        <w:rPr>
          <w:rStyle w:val="normaltextrun"/>
          <w:rFonts w:ascii="Arial" w:hAnsi="Arial" w:cs="Arial"/>
          <w:color w:val="000000"/>
          <w:sz w:val="20"/>
          <w:szCs w:val="20"/>
          <w:shd w:val="clear" w:color="auto" w:fill="FFFFFF"/>
        </w:rPr>
        <w:t xml:space="preserve">Enclosed in the report </w:t>
      </w:r>
      <w:proofErr w:type="gramStart"/>
      <w:r w:rsidR="004E1646">
        <w:rPr>
          <w:rStyle w:val="normaltextrun"/>
          <w:rFonts w:ascii="Arial" w:hAnsi="Arial" w:cs="Arial"/>
          <w:color w:val="000000"/>
          <w:sz w:val="20"/>
          <w:szCs w:val="20"/>
          <w:shd w:val="clear" w:color="auto" w:fill="FFFFFF"/>
        </w:rPr>
        <w:t>is further detail</w:t>
      </w:r>
      <w:proofErr w:type="gramEnd"/>
      <w:r w:rsidR="004E1646">
        <w:rPr>
          <w:rStyle w:val="normaltextrun"/>
          <w:rFonts w:ascii="Arial" w:hAnsi="Arial" w:cs="Arial"/>
          <w:color w:val="000000"/>
          <w:sz w:val="20"/>
          <w:szCs w:val="20"/>
          <w:shd w:val="clear" w:color="auto" w:fill="FFFFFF"/>
        </w:rPr>
        <w:t xml:space="preserve"> about</w:t>
      </w:r>
      <w:r w:rsidR="00A14228">
        <w:rPr>
          <w:rStyle w:val="normaltextrun"/>
          <w:rFonts w:ascii="Arial" w:hAnsi="Arial" w:cs="Arial"/>
          <w:color w:val="000000"/>
          <w:sz w:val="20"/>
          <w:szCs w:val="20"/>
          <w:shd w:val="clear" w:color="auto" w:fill="FFFFFF"/>
        </w:rPr>
        <w:t xml:space="preserve"> these units</w:t>
      </w:r>
      <w:r w:rsidR="008A21A1">
        <w:rPr>
          <w:rStyle w:val="normaltextrun"/>
          <w:rFonts w:ascii="Arial" w:hAnsi="Arial" w:cs="Arial"/>
          <w:color w:val="000000"/>
          <w:sz w:val="20"/>
          <w:szCs w:val="20"/>
          <w:shd w:val="clear" w:color="auto" w:fill="FFFFFF"/>
        </w:rPr>
        <w:t xml:space="preserve"> and their performance</w:t>
      </w:r>
      <w:r w:rsidR="00A14228">
        <w:rPr>
          <w:rStyle w:val="normaltextrun"/>
          <w:rFonts w:ascii="Arial" w:hAnsi="Arial" w:cs="Arial"/>
          <w:color w:val="000000"/>
          <w:sz w:val="20"/>
          <w:szCs w:val="20"/>
          <w:shd w:val="clear" w:color="auto" w:fill="FFFFFF"/>
        </w:rPr>
        <w:t xml:space="preserve">. </w:t>
      </w:r>
      <w:r>
        <w:rPr>
          <w:rStyle w:val="normaltextrun"/>
          <w:rFonts w:ascii="Arial" w:hAnsi="Arial" w:cs="Arial"/>
          <w:sz w:val="20"/>
          <w:szCs w:val="20"/>
        </w:rPr>
        <w:t> </w:t>
      </w:r>
      <w:r>
        <w:rPr>
          <w:rStyle w:val="eop"/>
          <w:rFonts w:ascii="Arial" w:hAnsi="Arial" w:cs="Arial"/>
          <w:sz w:val="20"/>
          <w:szCs w:val="20"/>
        </w:rPr>
        <w:t> </w:t>
      </w:r>
    </w:p>
    <w:p w14:paraId="6F25BEAF" w14:textId="77777777" w:rsidR="0061595E" w:rsidRDefault="0061595E" w:rsidP="0061595E">
      <w:pPr>
        <w:pStyle w:val="paragraph"/>
        <w:spacing w:before="0" w:beforeAutospacing="0" w:after="0" w:afterAutospacing="0"/>
        <w:ind w:left="-270"/>
        <w:textAlignment w:val="baseline"/>
        <w:rPr>
          <w:rFonts w:ascii="Segoe UI" w:hAnsi="Segoe UI" w:cs="Segoe UI"/>
          <w:sz w:val="18"/>
          <w:szCs w:val="18"/>
        </w:rPr>
      </w:pPr>
      <w:r>
        <w:rPr>
          <w:rStyle w:val="eop"/>
          <w:rFonts w:ascii="Arial" w:hAnsi="Arial" w:cs="Arial"/>
          <w:sz w:val="20"/>
          <w:szCs w:val="20"/>
        </w:rPr>
        <w:t> </w:t>
      </w:r>
    </w:p>
    <w:p w14:paraId="16112E05" w14:textId="33538CB5" w:rsidR="0061595E" w:rsidRDefault="0061595E" w:rsidP="0061595E">
      <w:pPr>
        <w:pStyle w:val="paragraph"/>
        <w:spacing w:before="0" w:beforeAutospacing="0" w:after="0" w:afterAutospacing="0"/>
        <w:ind w:left="-285"/>
        <w:textAlignment w:val="baseline"/>
        <w:rPr>
          <w:rFonts w:ascii="Segoe UI" w:hAnsi="Segoe UI" w:cs="Segoe UI"/>
          <w:sz w:val="18"/>
          <w:szCs w:val="18"/>
        </w:rPr>
      </w:pPr>
      <w:r>
        <w:rPr>
          <w:rStyle w:val="normaltextrun"/>
          <w:rFonts w:ascii="Arial" w:hAnsi="Arial" w:cs="Arial"/>
          <w:sz w:val="20"/>
          <w:szCs w:val="20"/>
        </w:rPr>
        <w:t>RTU (Roof Top Units) w/ Diffusers</w:t>
      </w:r>
      <w:r>
        <w:rPr>
          <w:rStyle w:val="eop"/>
          <w:rFonts w:ascii="Arial" w:hAnsi="Arial" w:cs="Arial"/>
          <w:sz w:val="20"/>
          <w:szCs w:val="20"/>
        </w:rPr>
        <w:t> </w:t>
      </w:r>
    </w:p>
    <w:p w14:paraId="2C1F45C4" w14:textId="246E472F" w:rsidR="0061595E" w:rsidRDefault="00A521C8" w:rsidP="0061595E">
      <w:pPr>
        <w:pStyle w:val="paragraph"/>
        <w:spacing w:before="0" w:beforeAutospacing="0" w:after="0" w:afterAutospacing="0"/>
        <w:ind w:left="-285"/>
        <w:textAlignment w:val="baseline"/>
        <w:rPr>
          <w:rStyle w:val="eop"/>
          <w:rFonts w:ascii="Arial" w:hAnsi="Arial" w:cs="Arial"/>
          <w:sz w:val="20"/>
          <w:szCs w:val="20"/>
        </w:rPr>
      </w:pPr>
      <w:r>
        <w:rPr>
          <w:rStyle w:val="normaltextrun"/>
          <w:rFonts w:ascii="Arial" w:hAnsi="Arial" w:cs="Arial"/>
          <w:sz w:val="20"/>
          <w:szCs w:val="20"/>
        </w:rPr>
        <w:t>The RTU was</w:t>
      </w:r>
      <w:r w:rsidR="0061595E">
        <w:rPr>
          <w:rStyle w:val="normaltextrun"/>
          <w:rFonts w:ascii="Arial" w:hAnsi="Arial" w:cs="Arial"/>
          <w:sz w:val="20"/>
          <w:szCs w:val="20"/>
        </w:rPr>
        <w:t xml:space="preserve"> measured at </w:t>
      </w:r>
      <w:r>
        <w:rPr>
          <w:rStyle w:val="normaltextrun"/>
          <w:rFonts w:ascii="Arial" w:hAnsi="Arial" w:cs="Arial"/>
          <w:sz w:val="20"/>
          <w:szCs w:val="20"/>
        </w:rPr>
        <w:t>its</w:t>
      </w:r>
      <w:r w:rsidR="0061595E">
        <w:rPr>
          <w:rStyle w:val="normaltextrun"/>
          <w:rFonts w:ascii="Arial" w:hAnsi="Arial" w:cs="Arial"/>
          <w:sz w:val="20"/>
          <w:szCs w:val="20"/>
        </w:rPr>
        <w:t xml:space="preserve"> terminal devices to establish a total flow for t</w:t>
      </w:r>
      <w:r>
        <w:rPr>
          <w:rStyle w:val="normaltextrun"/>
          <w:rFonts w:ascii="Arial" w:hAnsi="Arial" w:cs="Arial"/>
          <w:sz w:val="20"/>
          <w:szCs w:val="20"/>
        </w:rPr>
        <w:t>he</w:t>
      </w:r>
      <w:r w:rsidR="0061595E">
        <w:rPr>
          <w:rStyle w:val="normaltextrun"/>
          <w:rFonts w:ascii="Arial" w:hAnsi="Arial" w:cs="Arial"/>
          <w:sz w:val="20"/>
          <w:szCs w:val="20"/>
        </w:rPr>
        <w:t xml:space="preserve"> unit. </w:t>
      </w:r>
      <w:r>
        <w:rPr>
          <w:rStyle w:val="normaltextrun"/>
          <w:rFonts w:ascii="Arial" w:hAnsi="Arial" w:cs="Arial"/>
          <w:sz w:val="20"/>
          <w:szCs w:val="20"/>
        </w:rPr>
        <w:t xml:space="preserve">The </w:t>
      </w:r>
      <w:r w:rsidR="0061595E">
        <w:rPr>
          <w:rStyle w:val="normaltextrun"/>
          <w:rFonts w:ascii="Arial" w:hAnsi="Arial" w:cs="Arial"/>
          <w:sz w:val="20"/>
          <w:szCs w:val="20"/>
        </w:rPr>
        <w:t>RTU was adjusted to within tolerance of the engineer’s design flow. Each outlet was then adjusted to within tolerance of the design flow. Outside air was measured by reading the intake air opening with a velocity grid and multiplying by the free area. The outside air damper was adjusted until the airflow was within the design requirements. Any equipment that fell outside of that tolerance is noted throughout the report.</w:t>
      </w:r>
      <w:r w:rsidR="0061595E">
        <w:rPr>
          <w:rStyle w:val="eop"/>
          <w:rFonts w:ascii="Arial" w:hAnsi="Arial" w:cs="Arial"/>
          <w:sz w:val="20"/>
          <w:szCs w:val="20"/>
        </w:rPr>
        <w:t> </w:t>
      </w:r>
      <w:r w:rsidR="001D6B53">
        <w:rPr>
          <w:rStyle w:val="eop"/>
          <w:rFonts w:ascii="Arial" w:hAnsi="Arial" w:cs="Arial"/>
          <w:sz w:val="20"/>
          <w:szCs w:val="20"/>
        </w:rPr>
        <w:t xml:space="preserve">The RTU is controlled by a wall thermostat and was programmed by the Mechanical Contractor. </w:t>
      </w:r>
    </w:p>
    <w:p w14:paraId="270C0583" w14:textId="77777777" w:rsidR="006B13B0" w:rsidRDefault="006B13B0" w:rsidP="0061595E">
      <w:pPr>
        <w:pStyle w:val="paragraph"/>
        <w:spacing w:before="0" w:beforeAutospacing="0" w:after="0" w:afterAutospacing="0"/>
        <w:ind w:left="-285"/>
        <w:textAlignment w:val="baseline"/>
        <w:rPr>
          <w:rStyle w:val="eop"/>
          <w:rFonts w:ascii="Arial" w:hAnsi="Arial" w:cs="Arial"/>
          <w:sz w:val="20"/>
          <w:szCs w:val="20"/>
        </w:rPr>
      </w:pPr>
    </w:p>
    <w:p w14:paraId="2D9D42CF" w14:textId="77777777" w:rsidR="006B13B0" w:rsidRDefault="006B13B0" w:rsidP="006B13B0">
      <w:pPr>
        <w:pStyle w:val="paragraph"/>
        <w:spacing w:before="0" w:beforeAutospacing="0" w:after="0" w:afterAutospacing="0"/>
        <w:ind w:left="-285"/>
        <w:textAlignment w:val="baseline"/>
        <w:rPr>
          <w:rFonts w:ascii="Segoe UI" w:hAnsi="Segoe UI" w:cs="Segoe UI"/>
          <w:sz w:val="18"/>
          <w:szCs w:val="18"/>
        </w:rPr>
      </w:pPr>
      <w:r>
        <w:rPr>
          <w:rStyle w:val="normaltextrun"/>
          <w:rFonts w:ascii="Arial" w:hAnsi="Arial" w:cs="Arial"/>
          <w:sz w:val="20"/>
          <w:szCs w:val="20"/>
        </w:rPr>
        <w:t>Ceiling Exhaust Fans</w:t>
      </w:r>
      <w:r>
        <w:rPr>
          <w:rStyle w:val="eop"/>
          <w:rFonts w:ascii="Arial" w:hAnsi="Arial" w:cs="Arial"/>
          <w:sz w:val="20"/>
          <w:szCs w:val="20"/>
        </w:rPr>
        <w:t> </w:t>
      </w:r>
    </w:p>
    <w:p w14:paraId="0518C2CA" w14:textId="4027CCFC" w:rsidR="006B13B0" w:rsidRDefault="006B13B0" w:rsidP="006B13B0">
      <w:pPr>
        <w:pStyle w:val="paragraph"/>
        <w:spacing w:before="0" w:beforeAutospacing="0" w:after="0" w:afterAutospacing="0"/>
        <w:ind w:left="-285"/>
        <w:textAlignment w:val="baseline"/>
        <w:rPr>
          <w:rStyle w:val="eop"/>
          <w:rFonts w:ascii="Arial" w:hAnsi="Arial" w:cs="Arial"/>
          <w:sz w:val="20"/>
          <w:szCs w:val="20"/>
        </w:rPr>
      </w:pPr>
      <w:r>
        <w:rPr>
          <w:rStyle w:val="normaltextrun"/>
          <w:rFonts w:ascii="Arial" w:hAnsi="Arial" w:cs="Arial"/>
          <w:sz w:val="20"/>
          <w:szCs w:val="20"/>
        </w:rPr>
        <w:t>The ceiling exhaust fans were measured using a flow hood. If speed adjustment was provided, the fan speed was adjusted to within design tolerance. Any equipment that fell outside of this tolerance is noted throughout the report.</w:t>
      </w:r>
      <w:r>
        <w:rPr>
          <w:rStyle w:val="eop"/>
          <w:rFonts w:ascii="Arial" w:hAnsi="Arial" w:cs="Arial"/>
          <w:sz w:val="20"/>
          <w:szCs w:val="20"/>
        </w:rPr>
        <w:t> </w:t>
      </w:r>
      <w:r w:rsidR="00D36121">
        <w:rPr>
          <w:rStyle w:val="eop"/>
          <w:rFonts w:ascii="Arial" w:hAnsi="Arial" w:cs="Arial"/>
          <w:sz w:val="20"/>
          <w:szCs w:val="20"/>
        </w:rPr>
        <w:t xml:space="preserve">For EF-4, louvre operation as controlled by the wall thermostat was verified. </w:t>
      </w:r>
    </w:p>
    <w:p w14:paraId="76D8636A" w14:textId="77777777" w:rsidR="00D36121" w:rsidRDefault="00D36121" w:rsidP="006B13B0">
      <w:pPr>
        <w:pStyle w:val="paragraph"/>
        <w:spacing w:before="0" w:beforeAutospacing="0" w:after="0" w:afterAutospacing="0"/>
        <w:ind w:left="-285"/>
        <w:textAlignment w:val="baseline"/>
        <w:rPr>
          <w:rStyle w:val="eop"/>
          <w:rFonts w:ascii="Arial" w:hAnsi="Arial" w:cs="Arial"/>
          <w:sz w:val="20"/>
          <w:szCs w:val="20"/>
        </w:rPr>
      </w:pPr>
    </w:p>
    <w:p w14:paraId="2C6B4A13" w14:textId="66D46266" w:rsidR="00D36121" w:rsidRDefault="006416F2" w:rsidP="006B13B0">
      <w:pPr>
        <w:pStyle w:val="paragraph"/>
        <w:spacing w:before="0" w:beforeAutospacing="0" w:after="0" w:afterAutospacing="0"/>
        <w:ind w:left="-285"/>
        <w:textAlignment w:val="baseline"/>
        <w:rPr>
          <w:rStyle w:val="eop"/>
          <w:rFonts w:ascii="Arial" w:hAnsi="Arial" w:cs="Arial"/>
          <w:sz w:val="20"/>
          <w:szCs w:val="20"/>
        </w:rPr>
      </w:pPr>
      <w:r>
        <w:rPr>
          <w:rStyle w:val="eop"/>
          <w:rFonts w:ascii="Arial" w:hAnsi="Arial" w:cs="Arial"/>
          <w:sz w:val="20"/>
          <w:szCs w:val="20"/>
        </w:rPr>
        <w:t>“Attic” Relief Fan</w:t>
      </w:r>
    </w:p>
    <w:p w14:paraId="66CD15F4" w14:textId="5B3CAC51" w:rsidR="00D9624E" w:rsidRDefault="00D9624E" w:rsidP="006B13B0">
      <w:pPr>
        <w:pStyle w:val="paragraph"/>
        <w:spacing w:before="0" w:beforeAutospacing="0" w:after="0" w:afterAutospacing="0"/>
        <w:ind w:left="-285"/>
        <w:textAlignment w:val="baseline"/>
        <w:rPr>
          <w:rStyle w:val="eop"/>
          <w:rFonts w:ascii="Arial" w:hAnsi="Arial" w:cs="Arial"/>
          <w:sz w:val="20"/>
          <w:szCs w:val="20"/>
        </w:rPr>
      </w:pPr>
      <w:r>
        <w:rPr>
          <w:rStyle w:val="eop"/>
          <w:rFonts w:ascii="Arial" w:hAnsi="Arial" w:cs="Arial"/>
          <w:sz w:val="20"/>
          <w:szCs w:val="20"/>
        </w:rPr>
        <w:t xml:space="preserve">EF-3 was scheduled to be an inline attic fan. This was changed to an upblast fan installed on the roof. </w:t>
      </w:r>
      <w:r w:rsidR="0090066E">
        <w:rPr>
          <w:rStyle w:val="eop"/>
          <w:rFonts w:ascii="Arial" w:hAnsi="Arial" w:cs="Arial"/>
          <w:sz w:val="20"/>
          <w:szCs w:val="20"/>
        </w:rPr>
        <w:t>Fan operation is interlocked with a Louvre in the main shop area of the building</w:t>
      </w:r>
      <w:r w:rsidR="0039190D">
        <w:rPr>
          <w:rStyle w:val="eop"/>
          <w:rFonts w:ascii="Arial" w:hAnsi="Arial" w:cs="Arial"/>
          <w:sz w:val="20"/>
          <w:szCs w:val="20"/>
        </w:rPr>
        <w:t xml:space="preserve"> for pressure relief</w:t>
      </w:r>
      <w:r w:rsidR="0090066E">
        <w:rPr>
          <w:rStyle w:val="eop"/>
          <w:rFonts w:ascii="Arial" w:hAnsi="Arial" w:cs="Arial"/>
          <w:sz w:val="20"/>
          <w:szCs w:val="20"/>
        </w:rPr>
        <w:t>. This operation was verified as controlled by a wall switch beneath the louvre</w:t>
      </w:r>
      <w:r w:rsidR="0039190D">
        <w:rPr>
          <w:rStyle w:val="eop"/>
          <w:rFonts w:ascii="Arial" w:hAnsi="Arial" w:cs="Arial"/>
          <w:sz w:val="20"/>
          <w:szCs w:val="20"/>
        </w:rPr>
        <w:t xml:space="preserve">. The fan was measured </w:t>
      </w:r>
      <w:r w:rsidR="006C2E51">
        <w:rPr>
          <w:rStyle w:val="normaltextrun"/>
          <w:rFonts w:ascii="Arial" w:hAnsi="Arial" w:cs="Arial"/>
          <w:sz w:val="20"/>
          <w:szCs w:val="20"/>
        </w:rPr>
        <w:t xml:space="preserve">by reading the intake air </w:t>
      </w:r>
      <w:r w:rsidR="006C2E51">
        <w:rPr>
          <w:rStyle w:val="normaltextrun"/>
          <w:rFonts w:ascii="Arial" w:hAnsi="Arial" w:cs="Arial"/>
          <w:sz w:val="20"/>
          <w:szCs w:val="20"/>
        </w:rPr>
        <w:t>grille</w:t>
      </w:r>
      <w:r w:rsidR="006C2E51">
        <w:rPr>
          <w:rStyle w:val="normaltextrun"/>
          <w:rFonts w:ascii="Arial" w:hAnsi="Arial" w:cs="Arial"/>
          <w:sz w:val="20"/>
          <w:szCs w:val="20"/>
        </w:rPr>
        <w:t xml:space="preserve"> with a velocity grid and multiplying by the free area. The </w:t>
      </w:r>
      <w:r w:rsidR="006C2E51">
        <w:rPr>
          <w:rStyle w:val="normaltextrun"/>
          <w:rFonts w:ascii="Arial" w:hAnsi="Arial" w:cs="Arial"/>
          <w:sz w:val="20"/>
          <w:szCs w:val="20"/>
        </w:rPr>
        <w:t xml:space="preserve">motor sheave </w:t>
      </w:r>
      <w:r w:rsidR="006C2E51">
        <w:rPr>
          <w:rStyle w:val="normaltextrun"/>
          <w:rFonts w:ascii="Arial" w:hAnsi="Arial" w:cs="Arial"/>
          <w:sz w:val="20"/>
          <w:szCs w:val="20"/>
        </w:rPr>
        <w:t>was adjusted until the airflow was within the design requirements.</w:t>
      </w:r>
    </w:p>
    <w:p w14:paraId="79A95680" w14:textId="77777777" w:rsidR="00D36121" w:rsidRDefault="00D36121" w:rsidP="006B13B0">
      <w:pPr>
        <w:pStyle w:val="paragraph"/>
        <w:spacing w:before="0" w:beforeAutospacing="0" w:after="0" w:afterAutospacing="0"/>
        <w:ind w:left="-285"/>
        <w:textAlignment w:val="baseline"/>
        <w:rPr>
          <w:rStyle w:val="eop"/>
          <w:rFonts w:ascii="Arial" w:hAnsi="Arial" w:cs="Arial"/>
          <w:sz w:val="20"/>
          <w:szCs w:val="20"/>
        </w:rPr>
      </w:pPr>
    </w:p>
    <w:p w14:paraId="71E27E57" w14:textId="77777777" w:rsidR="00D36121" w:rsidRDefault="00D36121" w:rsidP="006B13B0">
      <w:pPr>
        <w:pStyle w:val="paragraph"/>
        <w:spacing w:before="0" w:beforeAutospacing="0" w:after="0" w:afterAutospacing="0"/>
        <w:ind w:left="-285"/>
        <w:textAlignment w:val="baseline"/>
        <w:rPr>
          <w:rFonts w:ascii="Segoe UI" w:hAnsi="Segoe UI" w:cs="Segoe UI"/>
          <w:sz w:val="18"/>
          <w:szCs w:val="18"/>
        </w:rPr>
      </w:pPr>
    </w:p>
    <w:p w14:paraId="4299BE53" w14:textId="77777777" w:rsidR="006B13B0" w:rsidRDefault="006B13B0" w:rsidP="0061595E">
      <w:pPr>
        <w:pStyle w:val="paragraph"/>
        <w:spacing w:before="0" w:beforeAutospacing="0" w:after="0" w:afterAutospacing="0"/>
        <w:ind w:left="-285"/>
        <w:textAlignment w:val="baseline"/>
        <w:rPr>
          <w:rFonts w:ascii="Segoe UI" w:hAnsi="Segoe UI" w:cs="Segoe UI"/>
          <w:sz w:val="18"/>
          <w:szCs w:val="18"/>
        </w:rPr>
      </w:pPr>
    </w:p>
    <w:p w14:paraId="32EDE209" w14:textId="77777777" w:rsidR="0012718F" w:rsidRPr="00DF201B" w:rsidRDefault="0012718F" w:rsidP="0012718F">
      <w:pPr>
        <w:spacing w:after="0" w:line="240" w:lineRule="auto"/>
        <w:ind w:left="-274"/>
        <w:rPr>
          <w:sz w:val="24"/>
          <w:szCs w:val="24"/>
        </w:rPr>
      </w:pPr>
    </w:p>
    <w:p w14:paraId="13306BE2" w14:textId="711D5A8D" w:rsidR="00821C57" w:rsidRPr="00D76296" w:rsidRDefault="001B2939" w:rsidP="00D76296">
      <w:pPr>
        <w:spacing w:after="0" w:line="240" w:lineRule="auto"/>
        <w:ind w:left="-274"/>
        <w:rPr>
          <w:rFonts w:eastAsia="Arial" w:cs="Arial"/>
          <w:szCs w:val="20"/>
        </w:rPr>
      </w:pPr>
      <w:r>
        <w:t xml:space="preserve"> </w:t>
      </w:r>
    </w:p>
    <w:sectPr w:rsidR="00821C57" w:rsidRPr="00D76296" w:rsidSect="0027467D">
      <w:headerReference w:type="default" r:id="rId9"/>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F5C5C" w14:textId="77777777" w:rsidR="00BA3DA2" w:rsidRDefault="00BA3DA2" w:rsidP="004B323B">
      <w:pPr>
        <w:spacing w:after="0" w:line="240" w:lineRule="auto"/>
      </w:pPr>
      <w:r>
        <w:separator/>
      </w:r>
    </w:p>
  </w:endnote>
  <w:endnote w:type="continuationSeparator" w:id="0">
    <w:p w14:paraId="603ED090" w14:textId="77777777" w:rsidR="00BA3DA2" w:rsidRDefault="00BA3DA2" w:rsidP="004B3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233A0" w14:textId="77777777" w:rsidR="00BA3DA2" w:rsidRDefault="00BA3DA2" w:rsidP="004B323B">
      <w:pPr>
        <w:spacing w:after="0" w:line="240" w:lineRule="auto"/>
      </w:pPr>
      <w:r>
        <w:separator/>
      </w:r>
    </w:p>
  </w:footnote>
  <w:footnote w:type="continuationSeparator" w:id="0">
    <w:p w14:paraId="5152D931" w14:textId="77777777" w:rsidR="00BA3DA2" w:rsidRDefault="00BA3DA2" w:rsidP="004B3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763BB" w14:textId="5224AF89" w:rsidR="003A5AF9" w:rsidRDefault="003A5AF9" w:rsidP="003A5AF9">
    <w:pPr>
      <w:pStyle w:val="Header"/>
      <w:jc w:val="center"/>
      <w:rPr>
        <w:b/>
        <w:bCs/>
        <w:sz w:val="48"/>
        <w:szCs w:val="48"/>
      </w:rPr>
    </w:pPr>
    <w:r>
      <w:rPr>
        <w:noProof/>
      </w:rPr>
      <w:drawing>
        <wp:anchor distT="0" distB="0" distL="114300" distR="114300" simplePos="0" relativeHeight="251658240" behindDoc="1" locked="0" layoutInCell="1" allowOverlap="1" wp14:anchorId="27BA7280" wp14:editId="0C9884A0">
          <wp:simplePos x="0" y="0"/>
          <wp:positionH relativeFrom="column">
            <wp:posOffset>5288280</wp:posOffset>
          </wp:positionH>
          <wp:positionV relativeFrom="topMargin">
            <wp:posOffset>190500</wp:posOffset>
          </wp:positionV>
          <wp:extent cx="1032510" cy="714375"/>
          <wp:effectExtent l="0" t="0" r="0" b="9525"/>
          <wp:wrapTight wrapText="bothSides">
            <wp:wrapPolygon edited="0">
              <wp:start x="6376" y="0"/>
              <wp:lineTo x="0" y="5760"/>
              <wp:lineTo x="0" y="16128"/>
              <wp:lineTo x="6376" y="18432"/>
              <wp:lineTo x="6376" y="21312"/>
              <wp:lineTo x="21122" y="21312"/>
              <wp:lineTo x="21122" y="18432"/>
              <wp:lineTo x="9963" y="18432"/>
              <wp:lineTo x="21122" y="16128"/>
              <wp:lineTo x="21122" y="0"/>
              <wp:lineTo x="6376" y="0"/>
            </wp:wrapPolygon>
          </wp:wrapTight>
          <wp:docPr id="2012346498" name="Picture 2012346498" descr="A picture containing text, sign, clock, gau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clock, gaug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510" cy="714375"/>
                  </a:xfrm>
                  <a:prstGeom prst="rect">
                    <a:avLst/>
                  </a:prstGeom>
                  <a:noFill/>
                </pic:spPr>
              </pic:pic>
            </a:graphicData>
          </a:graphic>
          <wp14:sizeRelH relativeFrom="margin">
            <wp14:pctWidth>0</wp14:pctWidth>
          </wp14:sizeRelH>
          <wp14:sizeRelV relativeFrom="margin">
            <wp14:pctHeight>0</wp14:pctHeight>
          </wp14:sizeRelV>
        </wp:anchor>
      </w:drawing>
    </w:r>
    <w:r>
      <w:rPr>
        <w:rFonts w:cs="Arial"/>
        <w:b/>
        <w:bCs/>
        <w:sz w:val="48"/>
        <w:szCs w:val="48"/>
      </w:rPr>
      <w:t>National TAB</w:t>
    </w:r>
  </w:p>
  <w:p w14:paraId="1AFC51F2" w14:textId="74514A27" w:rsidR="004B323B" w:rsidRPr="003A5AF9" w:rsidRDefault="004B323B" w:rsidP="003A5A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23B"/>
    <w:rsid w:val="000214A7"/>
    <w:rsid w:val="000A3892"/>
    <w:rsid w:val="000C0428"/>
    <w:rsid w:val="000C63CC"/>
    <w:rsid w:val="000D647A"/>
    <w:rsid w:val="000F73F2"/>
    <w:rsid w:val="00102B21"/>
    <w:rsid w:val="00113969"/>
    <w:rsid w:val="0012718F"/>
    <w:rsid w:val="001401FB"/>
    <w:rsid w:val="00146912"/>
    <w:rsid w:val="00153032"/>
    <w:rsid w:val="001B2939"/>
    <w:rsid w:val="001C18BF"/>
    <w:rsid w:val="001D6B53"/>
    <w:rsid w:val="00222880"/>
    <w:rsid w:val="002238E9"/>
    <w:rsid w:val="00264F47"/>
    <w:rsid w:val="0027467D"/>
    <w:rsid w:val="00292AC3"/>
    <w:rsid w:val="00294C32"/>
    <w:rsid w:val="002B4957"/>
    <w:rsid w:val="002D33F2"/>
    <w:rsid w:val="002D4549"/>
    <w:rsid w:val="00306849"/>
    <w:rsid w:val="00315C56"/>
    <w:rsid w:val="00370398"/>
    <w:rsid w:val="0037349E"/>
    <w:rsid w:val="0039190D"/>
    <w:rsid w:val="00396D12"/>
    <w:rsid w:val="003A5AF9"/>
    <w:rsid w:val="003D382F"/>
    <w:rsid w:val="003F207C"/>
    <w:rsid w:val="00411B4D"/>
    <w:rsid w:val="0041219F"/>
    <w:rsid w:val="00424D70"/>
    <w:rsid w:val="0047142D"/>
    <w:rsid w:val="004748F5"/>
    <w:rsid w:val="00474D1B"/>
    <w:rsid w:val="004A6F1B"/>
    <w:rsid w:val="004B323B"/>
    <w:rsid w:val="004D04F7"/>
    <w:rsid w:val="004E1646"/>
    <w:rsid w:val="004F5D9F"/>
    <w:rsid w:val="00513F37"/>
    <w:rsid w:val="00541280"/>
    <w:rsid w:val="00551C37"/>
    <w:rsid w:val="00576ED9"/>
    <w:rsid w:val="005B1262"/>
    <w:rsid w:val="005C2EA8"/>
    <w:rsid w:val="005F6C39"/>
    <w:rsid w:val="0061595E"/>
    <w:rsid w:val="00640B0C"/>
    <w:rsid w:val="006416F2"/>
    <w:rsid w:val="00681C13"/>
    <w:rsid w:val="006B0899"/>
    <w:rsid w:val="006B13B0"/>
    <w:rsid w:val="006C2E51"/>
    <w:rsid w:val="006F03C3"/>
    <w:rsid w:val="00715199"/>
    <w:rsid w:val="00732250"/>
    <w:rsid w:val="00796039"/>
    <w:rsid w:val="007B04E3"/>
    <w:rsid w:val="007B1995"/>
    <w:rsid w:val="007F7B03"/>
    <w:rsid w:val="00815F84"/>
    <w:rsid w:val="00821C57"/>
    <w:rsid w:val="00887BDB"/>
    <w:rsid w:val="008950D8"/>
    <w:rsid w:val="008A21A1"/>
    <w:rsid w:val="008B2276"/>
    <w:rsid w:val="008C2BAA"/>
    <w:rsid w:val="008F45FC"/>
    <w:rsid w:val="0090066E"/>
    <w:rsid w:val="00942136"/>
    <w:rsid w:val="00976A4D"/>
    <w:rsid w:val="009A18DB"/>
    <w:rsid w:val="009D43CD"/>
    <w:rsid w:val="00A14228"/>
    <w:rsid w:val="00A521C8"/>
    <w:rsid w:val="00AC0D65"/>
    <w:rsid w:val="00AF05AB"/>
    <w:rsid w:val="00B04E0A"/>
    <w:rsid w:val="00B1695C"/>
    <w:rsid w:val="00B439C6"/>
    <w:rsid w:val="00B5250A"/>
    <w:rsid w:val="00B96490"/>
    <w:rsid w:val="00BA3DA2"/>
    <w:rsid w:val="00BE2D65"/>
    <w:rsid w:val="00C1797B"/>
    <w:rsid w:val="00C420D0"/>
    <w:rsid w:val="00C51D40"/>
    <w:rsid w:val="00C56371"/>
    <w:rsid w:val="00C753D8"/>
    <w:rsid w:val="00C938EE"/>
    <w:rsid w:val="00CF4C43"/>
    <w:rsid w:val="00CF5A46"/>
    <w:rsid w:val="00D36121"/>
    <w:rsid w:val="00D37ABC"/>
    <w:rsid w:val="00D37F50"/>
    <w:rsid w:val="00D54280"/>
    <w:rsid w:val="00D561E3"/>
    <w:rsid w:val="00D76296"/>
    <w:rsid w:val="00D9624E"/>
    <w:rsid w:val="00DB0037"/>
    <w:rsid w:val="00DC085F"/>
    <w:rsid w:val="00DD7FD4"/>
    <w:rsid w:val="00DF201B"/>
    <w:rsid w:val="00E5730B"/>
    <w:rsid w:val="00E708FA"/>
    <w:rsid w:val="00F35CD6"/>
    <w:rsid w:val="00F54D0E"/>
    <w:rsid w:val="00F77DF9"/>
    <w:rsid w:val="00F86C06"/>
    <w:rsid w:val="00FC6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8D8D1"/>
  <w15:chartTrackingRefBased/>
  <w15:docId w15:val="{6BBD4261-62E7-46F1-8922-34F82E6BF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67D"/>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2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23B"/>
  </w:style>
  <w:style w:type="paragraph" w:styleId="Footer">
    <w:name w:val="footer"/>
    <w:basedOn w:val="Normal"/>
    <w:link w:val="FooterChar"/>
    <w:uiPriority w:val="99"/>
    <w:unhideWhenUsed/>
    <w:rsid w:val="004B32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23B"/>
  </w:style>
  <w:style w:type="paragraph" w:styleId="BodyText">
    <w:name w:val="Body Text"/>
    <w:basedOn w:val="Normal"/>
    <w:link w:val="BodyTextChar"/>
    <w:uiPriority w:val="1"/>
    <w:qFormat/>
    <w:rsid w:val="0027467D"/>
    <w:pPr>
      <w:widowControl w:val="0"/>
      <w:autoSpaceDE w:val="0"/>
      <w:autoSpaceDN w:val="0"/>
      <w:spacing w:after="0" w:line="240" w:lineRule="auto"/>
    </w:pPr>
    <w:rPr>
      <w:rFonts w:eastAsia="Arial" w:cs="Arial"/>
      <w:szCs w:val="20"/>
    </w:rPr>
  </w:style>
  <w:style w:type="character" w:customStyle="1" w:styleId="BodyTextChar">
    <w:name w:val="Body Text Char"/>
    <w:basedOn w:val="DefaultParagraphFont"/>
    <w:link w:val="BodyText"/>
    <w:uiPriority w:val="1"/>
    <w:rsid w:val="0027467D"/>
    <w:rPr>
      <w:rFonts w:ascii="Arial" w:eastAsia="Arial" w:hAnsi="Arial" w:cs="Arial"/>
      <w:sz w:val="20"/>
      <w:szCs w:val="20"/>
    </w:rPr>
  </w:style>
  <w:style w:type="paragraph" w:customStyle="1" w:styleId="paragraph">
    <w:name w:val="paragraph"/>
    <w:basedOn w:val="Normal"/>
    <w:rsid w:val="006159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1595E"/>
  </w:style>
  <w:style w:type="character" w:customStyle="1" w:styleId="eop">
    <w:name w:val="eop"/>
    <w:basedOn w:val="DefaultParagraphFont"/>
    <w:rsid w:val="00615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43013">
      <w:bodyDiv w:val="1"/>
      <w:marLeft w:val="0"/>
      <w:marRight w:val="0"/>
      <w:marTop w:val="0"/>
      <w:marBottom w:val="0"/>
      <w:divBdr>
        <w:top w:val="none" w:sz="0" w:space="0" w:color="auto"/>
        <w:left w:val="none" w:sz="0" w:space="0" w:color="auto"/>
        <w:bottom w:val="none" w:sz="0" w:space="0" w:color="auto"/>
        <w:right w:val="none" w:sz="0" w:space="0" w:color="auto"/>
      </w:divBdr>
    </w:div>
    <w:div w:id="861013071">
      <w:bodyDiv w:val="1"/>
      <w:marLeft w:val="0"/>
      <w:marRight w:val="0"/>
      <w:marTop w:val="0"/>
      <w:marBottom w:val="0"/>
      <w:divBdr>
        <w:top w:val="none" w:sz="0" w:space="0" w:color="auto"/>
        <w:left w:val="none" w:sz="0" w:space="0" w:color="auto"/>
        <w:bottom w:val="none" w:sz="0" w:space="0" w:color="auto"/>
        <w:right w:val="none" w:sz="0" w:space="0" w:color="auto"/>
      </w:divBdr>
      <w:divsChild>
        <w:div w:id="949163845">
          <w:marLeft w:val="0"/>
          <w:marRight w:val="0"/>
          <w:marTop w:val="0"/>
          <w:marBottom w:val="0"/>
          <w:divBdr>
            <w:top w:val="none" w:sz="0" w:space="0" w:color="auto"/>
            <w:left w:val="none" w:sz="0" w:space="0" w:color="auto"/>
            <w:bottom w:val="none" w:sz="0" w:space="0" w:color="auto"/>
            <w:right w:val="none" w:sz="0" w:space="0" w:color="auto"/>
          </w:divBdr>
        </w:div>
        <w:div w:id="801309768">
          <w:marLeft w:val="0"/>
          <w:marRight w:val="0"/>
          <w:marTop w:val="0"/>
          <w:marBottom w:val="0"/>
          <w:divBdr>
            <w:top w:val="none" w:sz="0" w:space="0" w:color="auto"/>
            <w:left w:val="none" w:sz="0" w:space="0" w:color="auto"/>
            <w:bottom w:val="none" w:sz="0" w:space="0" w:color="auto"/>
            <w:right w:val="none" w:sz="0" w:space="0" w:color="auto"/>
          </w:divBdr>
        </w:div>
        <w:div w:id="1027097734">
          <w:marLeft w:val="0"/>
          <w:marRight w:val="0"/>
          <w:marTop w:val="0"/>
          <w:marBottom w:val="0"/>
          <w:divBdr>
            <w:top w:val="none" w:sz="0" w:space="0" w:color="auto"/>
            <w:left w:val="none" w:sz="0" w:space="0" w:color="auto"/>
            <w:bottom w:val="none" w:sz="0" w:space="0" w:color="auto"/>
            <w:right w:val="none" w:sz="0" w:space="0" w:color="auto"/>
          </w:divBdr>
        </w:div>
        <w:div w:id="1659462427">
          <w:marLeft w:val="0"/>
          <w:marRight w:val="0"/>
          <w:marTop w:val="0"/>
          <w:marBottom w:val="0"/>
          <w:divBdr>
            <w:top w:val="none" w:sz="0" w:space="0" w:color="auto"/>
            <w:left w:val="none" w:sz="0" w:space="0" w:color="auto"/>
            <w:bottom w:val="none" w:sz="0" w:space="0" w:color="auto"/>
            <w:right w:val="none" w:sz="0" w:space="0" w:color="auto"/>
          </w:divBdr>
        </w:div>
        <w:div w:id="928270342">
          <w:marLeft w:val="0"/>
          <w:marRight w:val="0"/>
          <w:marTop w:val="0"/>
          <w:marBottom w:val="0"/>
          <w:divBdr>
            <w:top w:val="none" w:sz="0" w:space="0" w:color="auto"/>
            <w:left w:val="none" w:sz="0" w:space="0" w:color="auto"/>
            <w:bottom w:val="none" w:sz="0" w:space="0" w:color="auto"/>
            <w:right w:val="none" w:sz="0" w:space="0" w:color="auto"/>
          </w:divBdr>
        </w:div>
      </w:divsChild>
    </w:div>
    <w:div w:id="1019813967">
      <w:bodyDiv w:val="1"/>
      <w:marLeft w:val="0"/>
      <w:marRight w:val="0"/>
      <w:marTop w:val="0"/>
      <w:marBottom w:val="0"/>
      <w:divBdr>
        <w:top w:val="none" w:sz="0" w:space="0" w:color="auto"/>
        <w:left w:val="none" w:sz="0" w:space="0" w:color="auto"/>
        <w:bottom w:val="none" w:sz="0" w:space="0" w:color="auto"/>
        <w:right w:val="none" w:sz="0" w:space="0" w:color="auto"/>
      </w:divBdr>
      <w:divsChild>
        <w:div w:id="327445889">
          <w:marLeft w:val="0"/>
          <w:marRight w:val="0"/>
          <w:marTop w:val="0"/>
          <w:marBottom w:val="0"/>
          <w:divBdr>
            <w:top w:val="none" w:sz="0" w:space="0" w:color="auto"/>
            <w:left w:val="none" w:sz="0" w:space="0" w:color="auto"/>
            <w:bottom w:val="none" w:sz="0" w:space="0" w:color="auto"/>
            <w:right w:val="none" w:sz="0" w:space="0" w:color="auto"/>
          </w:divBdr>
        </w:div>
        <w:div w:id="295263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2DAE4F47E9D74E85DCFB290B65900D" ma:contentTypeVersion="11" ma:contentTypeDescription="Create a new document." ma:contentTypeScope="" ma:versionID="d90e524166dd509aa199c58649e13f55">
  <xsd:schema xmlns:xsd="http://www.w3.org/2001/XMLSchema" xmlns:xs="http://www.w3.org/2001/XMLSchema" xmlns:p="http://schemas.microsoft.com/office/2006/metadata/properties" xmlns:ns2="a753c769-116e-4e0c-a283-6956e050b738" xmlns:ns3="697c490b-f07e-4e7c-8186-6feccf6a8c5d" targetNamespace="http://schemas.microsoft.com/office/2006/metadata/properties" ma:root="true" ma:fieldsID="03b3899b907d7904b8d792c38f960ff9" ns2:_="" ns3:_="">
    <xsd:import namespace="a753c769-116e-4e0c-a283-6956e050b738"/>
    <xsd:import namespace="697c490b-f07e-4e7c-8186-6feccf6a8c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3c769-116e-4e0c-a283-6956e050b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7c490b-f07e-4e7c-8186-6feccf6a8c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78B586-8904-41CE-BDF9-C0F6F033F0CA}">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697c490b-f07e-4e7c-8186-6feccf6a8c5d"/>
    <ds:schemaRef ds:uri="http://purl.org/dc/dcmitype/"/>
    <ds:schemaRef ds:uri="http://schemas.microsoft.com/office/infopath/2007/PartnerControls"/>
    <ds:schemaRef ds:uri="a753c769-116e-4e0c-a283-6956e050b738"/>
    <ds:schemaRef ds:uri="http://www.w3.org/XML/1998/namespace"/>
    <ds:schemaRef ds:uri="http://purl.org/dc/elements/1.1/"/>
  </ds:schemaRefs>
</ds:datastoreItem>
</file>

<file path=customXml/itemProps2.xml><?xml version="1.0" encoding="utf-8"?>
<ds:datastoreItem xmlns:ds="http://schemas.openxmlformats.org/officeDocument/2006/customXml" ds:itemID="{D7B9FFCE-793E-4808-A7E4-A5E814771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3c769-116e-4e0c-a283-6956e050b738"/>
    <ds:schemaRef ds:uri="697c490b-f07e-4e7c-8186-6feccf6a8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88C183-03AC-418C-94F0-21BDF25713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Turnbough</dc:creator>
  <cp:keywords/>
  <dc:description/>
  <cp:lastModifiedBy>Michael McDonnell</cp:lastModifiedBy>
  <cp:revision>2</cp:revision>
  <dcterms:created xsi:type="dcterms:W3CDTF">2023-10-31T18:32:00Z</dcterms:created>
  <dcterms:modified xsi:type="dcterms:W3CDTF">2023-10-31T18:32:00Z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0x0101003F2DAE4F47E9D74E85DCFB290B65900D</vt:lpwstr>
  </property>
</Properties>
</file>