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E4BB" w14:textId="77777777" w:rsidR="003761EA" w:rsidRDefault="003761EA">
      <w:r>
        <w:t>SUMMARY:</w:t>
      </w:r>
    </w:p>
    <w:p w14:paraId="3A8CA397" w14:textId="77777777" w:rsidR="003761EA" w:rsidRDefault="003761EA"/>
    <w:p w14:paraId="45EF5785" w14:textId="18F22350" w:rsidR="003761EA" w:rsidRDefault="003761EA">
      <w:r>
        <w:t>TAB was completed for Hamilton City Hall first floor renovation by utilizing the TRANE Tracer TU balancing tool. This tool was used to connect to the VAVs and to command all VAVs to Max cool for Balancing. Once in Max cool the diffusers were read with a flow hood and then the boxes were calibrated, and K-factor created. Diffusers were then balanced to +/-10% unless otherwise noted. Heating Max and cool Min were noted from the software and included in the report for reference. Currently all VAVs look to be controlled by a single thermostat. For best System performance recommend installing a thermostat for each VAV in there applicable zones.</w:t>
      </w:r>
    </w:p>
    <w:sectPr w:rsidR="00376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EA"/>
    <w:rsid w:val="0037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C2AC"/>
  <w15:chartTrackingRefBased/>
  <w15:docId w15:val="{D66A9793-A074-44ED-92DE-5977E54D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Youells</dc:creator>
  <cp:keywords/>
  <dc:description/>
  <cp:lastModifiedBy>Tyler Youells</cp:lastModifiedBy>
  <cp:revision>1</cp:revision>
  <dcterms:created xsi:type="dcterms:W3CDTF">2023-05-25T13:33:00Z</dcterms:created>
  <dcterms:modified xsi:type="dcterms:W3CDTF">2023-05-25T13:38:00Z</dcterms:modified>
</cp:coreProperties>
</file>