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C8988" w14:textId="77777777" w:rsidR="00E52EB9" w:rsidRDefault="00E52EB9" w:rsidP="005440DC">
      <w:pPr>
        <w:jc w:val="center"/>
        <w:rPr>
          <w:sz w:val="28"/>
          <w:szCs w:val="28"/>
        </w:rPr>
      </w:pPr>
    </w:p>
    <w:p w14:paraId="7711EDBA" w14:textId="7F1225E1" w:rsidR="009927DE" w:rsidRPr="005440DC" w:rsidRDefault="003C62BA" w:rsidP="005440DC">
      <w:pPr>
        <w:jc w:val="center"/>
        <w:rPr>
          <w:sz w:val="28"/>
          <w:szCs w:val="28"/>
        </w:rPr>
      </w:pPr>
      <w:r w:rsidRPr="003C62BA">
        <w:rPr>
          <w:sz w:val="28"/>
          <w:szCs w:val="28"/>
        </w:rPr>
        <w:t>SWEETGREEN - ALDRICH ST., AUSTIN TX</w:t>
      </w:r>
      <w:r w:rsidR="00B15EDE" w:rsidRPr="005440DC">
        <w:rPr>
          <w:sz w:val="28"/>
          <w:szCs w:val="28"/>
        </w:rPr>
        <w:t xml:space="preserve"> Commissioning </w:t>
      </w:r>
      <w:r w:rsidR="00114DBA">
        <w:rPr>
          <w:sz w:val="28"/>
          <w:szCs w:val="28"/>
        </w:rPr>
        <w:t>Communication Plan</w:t>
      </w:r>
    </w:p>
    <w:p w14:paraId="75E5EA4A" w14:textId="77777777" w:rsidR="00471BE1" w:rsidRDefault="00471BE1" w:rsidP="00471BE1">
      <w:pPr>
        <w:rPr>
          <w:b/>
          <w:bCs/>
          <w:sz w:val="28"/>
          <w:szCs w:val="28"/>
        </w:rPr>
      </w:pPr>
    </w:p>
    <w:p w14:paraId="0E92AC9D" w14:textId="749A48E7" w:rsidR="00FC2521" w:rsidRPr="00A5035D" w:rsidRDefault="00471BE1" w:rsidP="00FC2521">
      <w:pPr>
        <w:rPr>
          <w:sz w:val="28"/>
          <w:szCs w:val="28"/>
        </w:rPr>
      </w:pPr>
      <w:r>
        <w:rPr>
          <w:b/>
          <w:bCs/>
          <w:sz w:val="28"/>
          <w:szCs w:val="28"/>
        </w:rPr>
        <w:t>Communication &amp; Collaboration</w:t>
      </w:r>
      <w:r w:rsidR="00FC2521" w:rsidRPr="00A5035D">
        <w:rPr>
          <w:sz w:val="28"/>
          <w:szCs w:val="28"/>
        </w:rPr>
        <w:t xml:space="preserve">  </w:t>
      </w:r>
    </w:p>
    <w:p w14:paraId="3EEC0DA9" w14:textId="738EE260" w:rsidR="00FC2521" w:rsidRPr="00114DBA" w:rsidRDefault="00471BE1" w:rsidP="00114DBA">
      <w:pPr>
        <w:pStyle w:val="ListParagraph"/>
        <w:numPr>
          <w:ilvl w:val="0"/>
          <w:numId w:val="15"/>
        </w:numPr>
        <w:rPr>
          <w:sz w:val="28"/>
          <w:szCs w:val="28"/>
        </w:rPr>
      </w:pPr>
      <w:r>
        <w:rPr>
          <w:sz w:val="28"/>
          <w:szCs w:val="28"/>
        </w:rPr>
        <w:t>Introduction</w:t>
      </w:r>
    </w:p>
    <w:p w14:paraId="53DD8DB2" w14:textId="4E36D07D" w:rsidR="00F96F42" w:rsidRDefault="00F96F42" w:rsidP="00FC2521">
      <w:pPr>
        <w:pStyle w:val="ListParagraph"/>
        <w:numPr>
          <w:ilvl w:val="0"/>
          <w:numId w:val="15"/>
        </w:numPr>
        <w:rPr>
          <w:sz w:val="28"/>
          <w:szCs w:val="28"/>
        </w:rPr>
      </w:pPr>
      <w:r>
        <w:rPr>
          <w:sz w:val="28"/>
          <w:szCs w:val="28"/>
        </w:rPr>
        <w:t>Issue and RFI reports:  Trigger conditions and resolution process</w:t>
      </w:r>
    </w:p>
    <w:p w14:paraId="27E93BCE" w14:textId="57016952" w:rsidR="00114DBA" w:rsidRDefault="00114DBA" w:rsidP="00FC2521">
      <w:pPr>
        <w:pStyle w:val="ListParagraph"/>
        <w:numPr>
          <w:ilvl w:val="0"/>
          <w:numId w:val="15"/>
        </w:numPr>
        <w:rPr>
          <w:sz w:val="28"/>
          <w:szCs w:val="28"/>
        </w:rPr>
      </w:pPr>
      <w:r w:rsidRPr="00A5035D">
        <w:rPr>
          <w:sz w:val="28"/>
          <w:szCs w:val="28"/>
        </w:rPr>
        <w:t>IOS/Android Communication Platform</w:t>
      </w:r>
      <w:r>
        <w:rPr>
          <w:sz w:val="28"/>
          <w:szCs w:val="28"/>
        </w:rPr>
        <w:t xml:space="preserve"> Examples</w:t>
      </w:r>
    </w:p>
    <w:p w14:paraId="6C325BCF" w14:textId="3668180A" w:rsidR="00707CA7" w:rsidRDefault="00707CA7" w:rsidP="00707CA7">
      <w:pPr>
        <w:pStyle w:val="ListParagraph"/>
        <w:numPr>
          <w:ilvl w:val="1"/>
          <w:numId w:val="15"/>
        </w:numPr>
        <w:rPr>
          <w:sz w:val="28"/>
          <w:szCs w:val="28"/>
        </w:rPr>
      </w:pPr>
      <w:r>
        <w:rPr>
          <w:sz w:val="28"/>
          <w:szCs w:val="28"/>
        </w:rPr>
        <w:t>Team Page</w:t>
      </w:r>
    </w:p>
    <w:p w14:paraId="526F1644" w14:textId="42FFCB88" w:rsidR="00707CA7" w:rsidRDefault="00707CA7" w:rsidP="00707CA7">
      <w:pPr>
        <w:pStyle w:val="ListParagraph"/>
        <w:numPr>
          <w:ilvl w:val="1"/>
          <w:numId w:val="15"/>
        </w:numPr>
        <w:rPr>
          <w:sz w:val="28"/>
          <w:szCs w:val="28"/>
        </w:rPr>
      </w:pPr>
      <w:r>
        <w:rPr>
          <w:sz w:val="28"/>
          <w:szCs w:val="28"/>
        </w:rPr>
        <w:t>Issue &amp; RFI logs</w:t>
      </w:r>
    </w:p>
    <w:p w14:paraId="6A3002A3" w14:textId="3F8AB282" w:rsidR="00707CA7" w:rsidRPr="00A5035D" w:rsidRDefault="00707CA7" w:rsidP="00707CA7">
      <w:pPr>
        <w:pStyle w:val="ListParagraph"/>
        <w:numPr>
          <w:ilvl w:val="1"/>
          <w:numId w:val="15"/>
        </w:numPr>
        <w:rPr>
          <w:sz w:val="28"/>
          <w:szCs w:val="28"/>
        </w:rPr>
      </w:pPr>
      <w:r>
        <w:rPr>
          <w:sz w:val="28"/>
          <w:szCs w:val="28"/>
        </w:rPr>
        <w:t>Checklist</w:t>
      </w:r>
    </w:p>
    <w:p w14:paraId="4220C2C8" w14:textId="7692C64A" w:rsidR="00A5035D" w:rsidRPr="00A5035D" w:rsidRDefault="00A5035D" w:rsidP="00566B22">
      <w:pPr>
        <w:pStyle w:val="ListParagraph"/>
        <w:ind w:left="1080"/>
        <w:rPr>
          <w:sz w:val="28"/>
          <w:szCs w:val="28"/>
        </w:rPr>
      </w:pPr>
    </w:p>
    <w:p w14:paraId="73151513" w14:textId="77CDFD37" w:rsidR="00FC2521" w:rsidRDefault="00FC2521" w:rsidP="003862B1">
      <w:pPr>
        <w:jc w:val="center"/>
        <w:rPr>
          <w:b/>
          <w:bCs/>
          <w:sz w:val="28"/>
          <w:szCs w:val="28"/>
        </w:rPr>
      </w:pPr>
    </w:p>
    <w:p w14:paraId="34781C65" w14:textId="7EE61A71" w:rsidR="00566B22" w:rsidRDefault="00566B22" w:rsidP="003862B1">
      <w:pPr>
        <w:jc w:val="center"/>
        <w:rPr>
          <w:b/>
          <w:bCs/>
          <w:sz w:val="28"/>
          <w:szCs w:val="28"/>
        </w:rPr>
      </w:pPr>
    </w:p>
    <w:p w14:paraId="5C915364" w14:textId="4E39045C" w:rsidR="00566B22" w:rsidRDefault="00566B22" w:rsidP="003862B1">
      <w:pPr>
        <w:jc w:val="center"/>
        <w:rPr>
          <w:b/>
          <w:bCs/>
          <w:sz w:val="28"/>
          <w:szCs w:val="28"/>
        </w:rPr>
      </w:pPr>
    </w:p>
    <w:p w14:paraId="7C691FE0" w14:textId="67F8C823" w:rsidR="00566B22" w:rsidRDefault="00566B22" w:rsidP="003862B1">
      <w:pPr>
        <w:jc w:val="center"/>
        <w:rPr>
          <w:b/>
          <w:bCs/>
          <w:sz w:val="28"/>
          <w:szCs w:val="28"/>
        </w:rPr>
      </w:pPr>
    </w:p>
    <w:p w14:paraId="4E22D8FB" w14:textId="29EAEF19" w:rsidR="00566B22" w:rsidRDefault="00566B22" w:rsidP="003862B1">
      <w:pPr>
        <w:jc w:val="center"/>
        <w:rPr>
          <w:b/>
          <w:bCs/>
          <w:sz w:val="28"/>
          <w:szCs w:val="28"/>
        </w:rPr>
      </w:pPr>
    </w:p>
    <w:p w14:paraId="77DDE876" w14:textId="172BFFFD" w:rsidR="00566B22" w:rsidRDefault="00566B22" w:rsidP="003862B1">
      <w:pPr>
        <w:jc w:val="center"/>
        <w:rPr>
          <w:b/>
          <w:bCs/>
          <w:sz w:val="28"/>
          <w:szCs w:val="28"/>
        </w:rPr>
      </w:pPr>
    </w:p>
    <w:p w14:paraId="0E084FF9" w14:textId="6FF0CCBC" w:rsidR="00566B22" w:rsidRDefault="00566B22" w:rsidP="003862B1">
      <w:pPr>
        <w:jc w:val="center"/>
        <w:rPr>
          <w:b/>
          <w:bCs/>
          <w:sz w:val="28"/>
          <w:szCs w:val="28"/>
        </w:rPr>
      </w:pPr>
    </w:p>
    <w:p w14:paraId="03EB3ADE" w14:textId="723DFFC8" w:rsidR="00566B22" w:rsidRDefault="00566B22" w:rsidP="003862B1">
      <w:pPr>
        <w:jc w:val="center"/>
        <w:rPr>
          <w:b/>
          <w:bCs/>
          <w:sz w:val="28"/>
          <w:szCs w:val="28"/>
        </w:rPr>
      </w:pPr>
    </w:p>
    <w:p w14:paraId="71B91F36" w14:textId="65EF4204" w:rsidR="0026792F" w:rsidRDefault="0026792F" w:rsidP="003862B1">
      <w:pPr>
        <w:jc w:val="center"/>
        <w:rPr>
          <w:b/>
          <w:bCs/>
          <w:sz w:val="28"/>
          <w:szCs w:val="28"/>
        </w:rPr>
      </w:pPr>
    </w:p>
    <w:p w14:paraId="26C486C5" w14:textId="75BA4EA3" w:rsidR="0026792F" w:rsidRDefault="0026792F" w:rsidP="003862B1">
      <w:pPr>
        <w:jc w:val="center"/>
        <w:rPr>
          <w:b/>
          <w:bCs/>
          <w:sz w:val="28"/>
          <w:szCs w:val="28"/>
        </w:rPr>
      </w:pPr>
    </w:p>
    <w:p w14:paraId="0767C91E" w14:textId="339B27CA" w:rsidR="00114DBA" w:rsidRDefault="00114DBA" w:rsidP="003862B1">
      <w:pPr>
        <w:jc w:val="center"/>
        <w:rPr>
          <w:b/>
          <w:bCs/>
          <w:sz w:val="28"/>
          <w:szCs w:val="28"/>
        </w:rPr>
      </w:pPr>
    </w:p>
    <w:p w14:paraId="62524A72" w14:textId="09FEDDFF" w:rsidR="00114DBA" w:rsidRDefault="00114DBA" w:rsidP="003862B1">
      <w:pPr>
        <w:jc w:val="center"/>
        <w:rPr>
          <w:b/>
          <w:bCs/>
          <w:sz w:val="28"/>
          <w:szCs w:val="28"/>
        </w:rPr>
      </w:pPr>
    </w:p>
    <w:p w14:paraId="1197264E" w14:textId="6EA52752" w:rsidR="00114DBA" w:rsidRDefault="00114DBA" w:rsidP="003862B1">
      <w:pPr>
        <w:jc w:val="center"/>
        <w:rPr>
          <w:b/>
          <w:bCs/>
          <w:sz w:val="28"/>
          <w:szCs w:val="28"/>
        </w:rPr>
      </w:pPr>
    </w:p>
    <w:p w14:paraId="50E25C57" w14:textId="77777777" w:rsidR="00114DBA" w:rsidRDefault="00114DBA" w:rsidP="003862B1">
      <w:pPr>
        <w:jc w:val="center"/>
        <w:rPr>
          <w:b/>
          <w:bCs/>
          <w:sz w:val="28"/>
          <w:szCs w:val="28"/>
        </w:rPr>
      </w:pPr>
    </w:p>
    <w:p w14:paraId="672797AC" w14:textId="77777777" w:rsidR="00471BE1" w:rsidRDefault="00471BE1" w:rsidP="00471BE1">
      <w:pPr>
        <w:rPr>
          <w:b/>
          <w:bCs/>
          <w:sz w:val="28"/>
          <w:szCs w:val="28"/>
        </w:rPr>
      </w:pPr>
    </w:p>
    <w:p w14:paraId="175E15AB" w14:textId="5BFBD502" w:rsidR="003862B1" w:rsidRDefault="00471BE1" w:rsidP="00471BE1">
      <w:pPr>
        <w:rPr>
          <w:b/>
          <w:bCs/>
          <w:sz w:val="28"/>
          <w:szCs w:val="28"/>
        </w:rPr>
      </w:pPr>
      <w:r>
        <w:rPr>
          <w:b/>
          <w:bCs/>
          <w:sz w:val="28"/>
          <w:szCs w:val="28"/>
        </w:rPr>
        <w:t>Introduction</w:t>
      </w:r>
    </w:p>
    <w:p w14:paraId="6D84324B" w14:textId="77777777" w:rsidR="008844EE" w:rsidRDefault="008844EE" w:rsidP="008844EE">
      <w:pPr>
        <w:pStyle w:val="ListParagraph"/>
        <w:ind w:left="405"/>
      </w:pPr>
    </w:p>
    <w:p w14:paraId="4F29F9A2" w14:textId="2CFC7E40" w:rsidR="003862B1" w:rsidRDefault="003862B1" w:rsidP="003862B1">
      <w:pPr>
        <w:pStyle w:val="ListParagraph"/>
        <w:numPr>
          <w:ilvl w:val="0"/>
          <w:numId w:val="3"/>
        </w:numPr>
      </w:pPr>
      <w:r>
        <w:t>Communication platform:  FaciliBuild HUB</w:t>
      </w:r>
    </w:p>
    <w:p w14:paraId="739E2E99" w14:textId="4B2C8202" w:rsidR="003F375C" w:rsidRDefault="003F375C" w:rsidP="003F375C">
      <w:pPr>
        <w:pStyle w:val="ListParagraph"/>
        <w:numPr>
          <w:ilvl w:val="1"/>
          <w:numId w:val="3"/>
        </w:numPr>
      </w:pPr>
      <w:r>
        <w:t>Th</w:t>
      </w:r>
      <w:r w:rsidR="00E52EB9">
        <w:t>e</w:t>
      </w:r>
      <w:r>
        <w:t xml:space="preserve"> platform (IOS / Android native application) can be downloaded on your phone or tablet.  National TAB’s team will contact you to see if you prefer to use this method and if </w:t>
      </w:r>
      <w:r w:rsidR="00842979">
        <w:t>so,</w:t>
      </w:r>
      <w:r>
        <w:t xml:space="preserve"> we will walk you through a quick onboarding process to get you registered and connected to the project where you will have access to:</w:t>
      </w:r>
    </w:p>
    <w:p w14:paraId="6AA51B4E" w14:textId="7485229D" w:rsidR="003862B1" w:rsidRDefault="003862B1" w:rsidP="003862B1">
      <w:pPr>
        <w:pStyle w:val="ListParagraph"/>
        <w:numPr>
          <w:ilvl w:val="3"/>
          <w:numId w:val="3"/>
        </w:numPr>
      </w:pPr>
      <w:r>
        <w:t>All team members and contact information</w:t>
      </w:r>
    </w:p>
    <w:p w14:paraId="46CD329B" w14:textId="06A364AB" w:rsidR="003862B1" w:rsidRDefault="003862B1" w:rsidP="003862B1">
      <w:pPr>
        <w:pStyle w:val="ListParagraph"/>
        <w:numPr>
          <w:ilvl w:val="3"/>
          <w:numId w:val="3"/>
        </w:numPr>
      </w:pPr>
      <w:r>
        <w:t xml:space="preserve">Host all required digital checklist </w:t>
      </w:r>
      <w:r w:rsidR="003F375C">
        <w:t>(FIV and FPT’s)</w:t>
      </w:r>
    </w:p>
    <w:p w14:paraId="036986D3" w14:textId="73C9B980" w:rsidR="003862B1" w:rsidRDefault="003862B1" w:rsidP="001337F8">
      <w:pPr>
        <w:pStyle w:val="ListParagraph"/>
        <w:numPr>
          <w:ilvl w:val="3"/>
          <w:numId w:val="3"/>
        </w:numPr>
      </w:pPr>
      <w:r>
        <w:t>Host all issue/RFI items</w:t>
      </w:r>
    </w:p>
    <w:p w14:paraId="107B27AA" w14:textId="486BE454" w:rsidR="006A2487" w:rsidRDefault="006A2487" w:rsidP="006A2487">
      <w:pPr>
        <w:rPr>
          <w:b/>
          <w:bCs/>
          <w:sz w:val="28"/>
          <w:szCs w:val="28"/>
        </w:rPr>
      </w:pPr>
    </w:p>
    <w:p w14:paraId="164AD074" w14:textId="7C384768" w:rsidR="006A2487" w:rsidRPr="006A2487" w:rsidRDefault="006A2487" w:rsidP="006A2487">
      <w:pPr>
        <w:rPr>
          <w:b/>
          <w:bCs/>
          <w:sz w:val="28"/>
          <w:szCs w:val="28"/>
        </w:rPr>
      </w:pPr>
      <w:r w:rsidRPr="006A2487">
        <w:rPr>
          <w:b/>
          <w:bCs/>
          <w:sz w:val="28"/>
          <w:szCs w:val="28"/>
        </w:rPr>
        <w:t>Issue and RFI reports:  Trigger conditions and resolution process</w:t>
      </w:r>
    </w:p>
    <w:p w14:paraId="02DB381A" w14:textId="4373A734" w:rsidR="006A2487" w:rsidRDefault="006A2487" w:rsidP="006A2487">
      <w:r>
        <w:rPr>
          <w:noProof/>
        </w:rPr>
        <mc:AlternateContent>
          <mc:Choice Requires="wps">
            <w:drawing>
              <wp:anchor distT="0" distB="0" distL="114300" distR="114300" simplePos="0" relativeHeight="251659264" behindDoc="0" locked="0" layoutInCell="1" allowOverlap="1" wp14:anchorId="17ED2276" wp14:editId="43852710">
                <wp:simplePos x="0" y="0"/>
                <wp:positionH relativeFrom="margin">
                  <wp:posOffset>-209550</wp:posOffset>
                </wp:positionH>
                <wp:positionV relativeFrom="paragraph">
                  <wp:posOffset>230505</wp:posOffset>
                </wp:positionV>
                <wp:extent cx="6324600" cy="18859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324600" cy="1885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617675" id="Rectangle 2" o:spid="_x0000_s1026" style="position:absolute;margin-left:-16.5pt;margin-top:18.15pt;width:498pt;height:148.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" filled="f" strokecolor="#1f3763 [1604]" strokeweight="1pt">
                <w10:wrap anchorx="margin"/>
              </v:rect>
            </w:pict>
          </mc:Fallback>
        </mc:AlternateContent>
      </w:r>
    </w:p>
    <w:p w14:paraId="70803AA2" w14:textId="6C6F4C36" w:rsidR="003F375C" w:rsidRDefault="005C33DC" w:rsidP="003F375C">
      <w:r w:rsidRPr="006B0866">
        <w:rPr>
          <w:u w:val="single"/>
        </w:rPr>
        <w:t>Issue reports</w:t>
      </w:r>
      <w:r>
        <w:t xml:space="preserve"> are generated during the field inspection (FIV) Phase I scope</w:t>
      </w:r>
      <w:r w:rsidR="006B0866">
        <w:t>, and during any failed FPT of equipment/systems</w:t>
      </w:r>
      <w:r>
        <w:t>.</w:t>
      </w:r>
    </w:p>
    <w:p w14:paraId="139DFA56" w14:textId="59FC6AF6" w:rsidR="005C33DC" w:rsidRDefault="005C33DC" w:rsidP="005C33DC">
      <w:r>
        <w:t xml:space="preserve">Process for Issue resolution, Issue(s) are created for reasons below:  </w:t>
      </w:r>
    </w:p>
    <w:p w14:paraId="2E996965" w14:textId="77777777" w:rsidR="005C33DC" w:rsidRDefault="005C33DC" w:rsidP="005C33DC">
      <w:pPr>
        <w:pStyle w:val="ListParagraph"/>
        <w:numPr>
          <w:ilvl w:val="3"/>
          <w:numId w:val="3"/>
        </w:numPr>
      </w:pPr>
      <w:r>
        <w:t>Not installed</w:t>
      </w:r>
    </w:p>
    <w:p w14:paraId="4E6D0B5A" w14:textId="17460A66" w:rsidR="005C33DC" w:rsidRDefault="006B0866" w:rsidP="005C33DC">
      <w:pPr>
        <w:pStyle w:val="ListParagraph"/>
        <w:numPr>
          <w:ilvl w:val="3"/>
          <w:numId w:val="3"/>
        </w:numPr>
      </w:pPr>
      <w:r>
        <w:t xml:space="preserve">Not Installed </w:t>
      </w:r>
      <w:r w:rsidR="00F96F42">
        <w:t>to</w:t>
      </w:r>
      <w:r w:rsidR="00B9530E">
        <w:t xml:space="preserve"> </w:t>
      </w:r>
      <w:r>
        <w:t>plan/schedule/spec/submittal/detail/special provisions (code-OEM requirement)</w:t>
      </w:r>
    </w:p>
    <w:p w14:paraId="00450551" w14:textId="61029944" w:rsidR="005C33DC" w:rsidRDefault="00F96F42" w:rsidP="003F375C">
      <w:r w:rsidRPr="00F96F42">
        <w:rPr>
          <w:b/>
          <w:bCs/>
        </w:rPr>
        <w:t>Resolution:</w:t>
      </w:r>
      <w:r>
        <w:t xml:space="preserve">  </w:t>
      </w:r>
      <w:r w:rsidR="006B0866">
        <w:t>GC will be issue</w:t>
      </w:r>
      <w:r>
        <w:t>d</w:t>
      </w:r>
      <w:r w:rsidR="006B0866">
        <w:t xml:space="preserve"> a report at the conclusion of the inspection</w:t>
      </w:r>
      <w:r>
        <w:t>,</w:t>
      </w:r>
      <w:r w:rsidR="006B0866">
        <w:t xml:space="preserve"> and if available</w:t>
      </w:r>
      <w:r>
        <w:t>,</w:t>
      </w:r>
      <w:r w:rsidR="006B0866">
        <w:t xml:space="preserve"> made aware during the inspection.  CxA will follow-up with GC to ensure the issue has been resolved.</w:t>
      </w:r>
    </w:p>
    <w:p w14:paraId="5940445E" w14:textId="4266CD85" w:rsidR="0026792F" w:rsidRDefault="00F96F42" w:rsidP="003F375C">
      <w:r>
        <w:rPr>
          <w:noProof/>
        </w:rPr>
        <mc:AlternateContent>
          <mc:Choice Requires="wps">
            <w:drawing>
              <wp:anchor distT="0" distB="0" distL="114300" distR="114300" simplePos="0" relativeHeight="251661312" behindDoc="0" locked="0" layoutInCell="1" allowOverlap="1" wp14:anchorId="38E7A799" wp14:editId="363927AF">
                <wp:simplePos x="0" y="0"/>
                <wp:positionH relativeFrom="margin">
                  <wp:posOffset>-219075</wp:posOffset>
                </wp:positionH>
                <wp:positionV relativeFrom="paragraph">
                  <wp:posOffset>10160</wp:posOffset>
                </wp:positionV>
                <wp:extent cx="6324600" cy="15906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324600" cy="1590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354193" id="Rectangle 3" o:spid="_x0000_s1026" style="position:absolute;margin-left:-17.25pt;margin-top:.8pt;width:498pt;height:125.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" filled="f" strokecolor="#1f3763 [1604]" strokeweight="1pt">
                <w10:wrap anchorx="margin"/>
              </v:rect>
            </w:pict>
          </mc:Fallback>
        </mc:AlternateContent>
      </w:r>
      <w:r w:rsidR="006B0866" w:rsidRPr="006B0866">
        <w:rPr>
          <w:u w:val="single"/>
        </w:rPr>
        <w:t>RFI Reports</w:t>
      </w:r>
      <w:r w:rsidR="006B0866">
        <w:t xml:space="preserve"> are generated during the same inspections and are created for reasons listed below:</w:t>
      </w:r>
    </w:p>
    <w:p w14:paraId="0DB109C7" w14:textId="77777777" w:rsidR="006B0866" w:rsidRDefault="006B0866" w:rsidP="006B0866">
      <w:pPr>
        <w:pStyle w:val="ListParagraph"/>
        <w:numPr>
          <w:ilvl w:val="3"/>
          <w:numId w:val="3"/>
        </w:numPr>
      </w:pPr>
      <w:r>
        <w:t xml:space="preserve">Condition cannot be met </w:t>
      </w:r>
    </w:p>
    <w:p w14:paraId="34501A21" w14:textId="3D0530BE" w:rsidR="006B0866" w:rsidRDefault="006B0866" w:rsidP="006B0866">
      <w:pPr>
        <w:pStyle w:val="ListParagraph"/>
        <w:numPr>
          <w:ilvl w:val="3"/>
          <w:numId w:val="3"/>
        </w:numPr>
      </w:pPr>
      <w:r>
        <w:t>Local AHJ supersedes Design</w:t>
      </w:r>
    </w:p>
    <w:p w14:paraId="0B2BBDC5" w14:textId="27134842" w:rsidR="006B0866" w:rsidRDefault="00F96F42" w:rsidP="006B0866">
      <w:r w:rsidRPr="00F96F42">
        <w:rPr>
          <w:b/>
          <w:bCs/>
        </w:rPr>
        <w:t>Resolution</w:t>
      </w:r>
      <w:r>
        <w:t xml:space="preserve">: </w:t>
      </w:r>
      <w:r w:rsidR="006B0866">
        <w:t>RFI will be</w:t>
      </w:r>
      <w:r>
        <w:t xml:space="preserve"> discussed with GC then</w:t>
      </w:r>
      <w:r w:rsidR="006B0866">
        <w:t xml:space="preserve"> sent to Engineer of record to accept or detail response which may require new shop drawings should major deviations in system layout occur.</w:t>
      </w:r>
    </w:p>
    <w:p w14:paraId="0F0B9805" w14:textId="663871D8" w:rsidR="00114DBA" w:rsidRDefault="00114DBA" w:rsidP="005C1A38">
      <w:pPr>
        <w:spacing w:after="0"/>
        <w:rPr>
          <w:b/>
          <w:bCs/>
          <w:sz w:val="24"/>
          <w:szCs w:val="24"/>
        </w:rPr>
      </w:pPr>
    </w:p>
    <w:p w14:paraId="1E744DED" w14:textId="6EDE4A7F" w:rsidR="006A2487" w:rsidRDefault="006A2487" w:rsidP="005C1A38">
      <w:pPr>
        <w:spacing w:after="0"/>
        <w:rPr>
          <w:b/>
          <w:bCs/>
          <w:sz w:val="24"/>
          <w:szCs w:val="24"/>
        </w:rPr>
      </w:pPr>
    </w:p>
    <w:p w14:paraId="60DCDC53" w14:textId="13FD5577" w:rsidR="006A2487" w:rsidRDefault="006A2487" w:rsidP="005C1A38">
      <w:pPr>
        <w:spacing w:after="0"/>
        <w:rPr>
          <w:b/>
          <w:bCs/>
          <w:sz w:val="24"/>
          <w:szCs w:val="24"/>
        </w:rPr>
      </w:pPr>
    </w:p>
    <w:p w14:paraId="78C46CA0" w14:textId="22883162" w:rsidR="006A2487" w:rsidRDefault="006A2487" w:rsidP="005C1A38">
      <w:pPr>
        <w:spacing w:after="0"/>
        <w:rPr>
          <w:b/>
          <w:bCs/>
          <w:sz w:val="24"/>
          <w:szCs w:val="24"/>
        </w:rPr>
      </w:pPr>
    </w:p>
    <w:p w14:paraId="5ADD53CA" w14:textId="77E44625" w:rsidR="006A2487" w:rsidRDefault="006A2487" w:rsidP="005C1A38">
      <w:pPr>
        <w:spacing w:after="0"/>
        <w:rPr>
          <w:b/>
          <w:bCs/>
          <w:sz w:val="24"/>
          <w:szCs w:val="24"/>
        </w:rPr>
      </w:pPr>
    </w:p>
    <w:p w14:paraId="0B63EA83" w14:textId="13285AD1" w:rsidR="006A2487" w:rsidRDefault="006A2487" w:rsidP="005C1A38">
      <w:pPr>
        <w:spacing w:after="0"/>
        <w:rPr>
          <w:b/>
          <w:bCs/>
          <w:sz w:val="24"/>
          <w:szCs w:val="24"/>
        </w:rPr>
      </w:pPr>
    </w:p>
    <w:p w14:paraId="0E30B262" w14:textId="7D3824C0" w:rsidR="006A2487" w:rsidRDefault="006A2487" w:rsidP="005C1A38">
      <w:pPr>
        <w:spacing w:after="0"/>
        <w:rPr>
          <w:b/>
          <w:bCs/>
          <w:sz w:val="24"/>
          <w:szCs w:val="24"/>
        </w:rPr>
      </w:pPr>
    </w:p>
    <w:p w14:paraId="5C31DCE1" w14:textId="7FF39447" w:rsidR="006A2487" w:rsidRDefault="006A2487" w:rsidP="005C1A38">
      <w:pPr>
        <w:spacing w:after="0"/>
        <w:rPr>
          <w:b/>
          <w:bCs/>
          <w:sz w:val="24"/>
          <w:szCs w:val="24"/>
        </w:rPr>
      </w:pPr>
    </w:p>
    <w:p w14:paraId="3E8C6141" w14:textId="77777777" w:rsidR="006A2487" w:rsidRDefault="006A2487" w:rsidP="005C1A38">
      <w:pPr>
        <w:spacing w:after="0"/>
        <w:rPr>
          <w:b/>
          <w:bCs/>
          <w:sz w:val="24"/>
          <w:szCs w:val="24"/>
        </w:rPr>
      </w:pPr>
    </w:p>
    <w:p w14:paraId="36EBDC12" w14:textId="7BD85868" w:rsidR="00114DBA" w:rsidRDefault="00114DBA" w:rsidP="00114DBA">
      <w:pPr>
        <w:spacing w:after="0"/>
        <w:jc w:val="center"/>
        <w:rPr>
          <w:b/>
          <w:bCs/>
          <w:sz w:val="24"/>
          <w:szCs w:val="24"/>
        </w:rPr>
      </w:pPr>
      <w:r>
        <w:rPr>
          <w:b/>
          <w:bCs/>
          <w:sz w:val="24"/>
          <w:szCs w:val="24"/>
        </w:rPr>
        <w:t>EXAMPLES OF FACILIBUILD HUB APPLICATION</w:t>
      </w:r>
    </w:p>
    <w:p w14:paraId="678CC378" w14:textId="4EEACC4F" w:rsidR="00114DBA" w:rsidRDefault="005C1A38" w:rsidP="00114DBA">
      <w:pPr>
        <w:spacing w:after="0"/>
        <w:jc w:val="center"/>
        <w:rPr>
          <w:b/>
          <w:bCs/>
          <w:sz w:val="28"/>
          <w:szCs w:val="28"/>
        </w:rPr>
      </w:pPr>
      <w:r w:rsidRPr="006A2487">
        <w:rPr>
          <w:b/>
          <w:bCs/>
          <w:color w:val="833C0B" w:themeColor="accent2" w:themeShade="80"/>
          <w:sz w:val="24"/>
          <w:szCs w:val="24"/>
        </w:rPr>
        <w:t>T</w:t>
      </w:r>
      <w:r w:rsidR="00114DBA" w:rsidRPr="006A2487">
        <w:rPr>
          <w:b/>
          <w:bCs/>
          <w:color w:val="833C0B" w:themeColor="accent2" w:themeShade="80"/>
          <w:sz w:val="24"/>
          <w:szCs w:val="24"/>
        </w:rPr>
        <w:t>EAM</w:t>
      </w:r>
    </w:p>
    <w:p w14:paraId="2D3E0BF0" w14:textId="4E2669B6" w:rsidR="00E4652D" w:rsidRPr="00E4652D" w:rsidRDefault="006A2487" w:rsidP="00E4652D">
      <w:pPr>
        <w:rPr>
          <w:b/>
          <w:bCs/>
          <w:sz w:val="24"/>
          <w:szCs w:val="24"/>
        </w:rPr>
      </w:pPr>
      <w:r>
        <w:rPr>
          <w:noProof/>
        </w:rPr>
        <mc:AlternateContent>
          <mc:Choice Requires="wps">
            <w:drawing>
              <wp:anchor distT="0" distB="0" distL="114300" distR="114300" simplePos="0" relativeHeight="251670528" behindDoc="0" locked="0" layoutInCell="1" allowOverlap="1" wp14:anchorId="32B242C9" wp14:editId="1593F10C">
                <wp:simplePos x="0" y="0"/>
                <wp:positionH relativeFrom="column">
                  <wp:posOffset>4429125</wp:posOffset>
                </wp:positionH>
                <wp:positionV relativeFrom="paragraph">
                  <wp:posOffset>74295</wp:posOffset>
                </wp:positionV>
                <wp:extent cx="1771650" cy="20764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771650" cy="2076450"/>
                        </a:xfrm>
                        <a:prstGeom prst="rect">
                          <a:avLst/>
                        </a:prstGeom>
                        <a:noFill/>
                      </wps:spPr>
                      <wps:style>
                        <a:lnRef idx="2">
                          <a:schemeClr val="accent6">
                            <a:shade val="50000"/>
                          </a:schemeClr>
                        </a:lnRef>
                        <a:fillRef idx="1">
                          <a:schemeClr val="accent6"/>
                        </a:fillRef>
                        <a:effectRef idx="0">
                          <a:schemeClr val="accent6"/>
                        </a:effectRef>
                        <a:fontRef idx="minor">
                          <a:schemeClr val="lt1"/>
                        </a:fontRef>
                      </wps:style>
                      <wps:txbx>
                        <w:txbxContent>
                          <w:p w14:paraId="039AC6FC" w14:textId="0990A61A" w:rsidR="006A2487" w:rsidRPr="006A2487" w:rsidRDefault="006A2487" w:rsidP="006A248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24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Team members &amp; Trades assembled onto team page for easy access and communication – Allows all members to see electronic checklist, </w:t>
                            </w:r>
                            <w:proofErr w:type="gramStart"/>
                            <w:r w:rsidRPr="006A24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issues</w:t>
                            </w:r>
                            <w:proofErr w:type="gramEnd"/>
                            <w:r w:rsidRPr="006A24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necessary information as it occurs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B242C9" id="Rectangle 12" o:spid="_x0000_s1026" style="position:absolute;margin-left:348.75pt;margin-top:5.85pt;width:139.5pt;height:16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" filled="f" strokecolor="#375623 [1609]" strokeweight="1pt">
                <v:textbox>
                  <w:txbxContent>
                    <w:p w14:paraId="039AC6FC" w14:textId="0990A61A" w:rsidR="006A2487" w:rsidRPr="006A2487" w:rsidRDefault="006A2487" w:rsidP="006A248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24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Team members &amp; Trades assembled onto team page for easy access and communication – Allows all members to see electronic checklist, </w:t>
                      </w:r>
                      <w:proofErr w:type="gramStart"/>
                      <w:r w:rsidRPr="006A24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issues</w:t>
                      </w:r>
                      <w:proofErr w:type="gramEnd"/>
                      <w:r w:rsidRPr="006A24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necessary information as it occurs</w:t>
                      </w:r>
                    </w:p>
                  </w:txbxContent>
                </v:textbox>
              </v:rect>
            </w:pict>
          </mc:Fallback>
        </mc:AlternateContent>
      </w:r>
      <w:r>
        <w:rPr>
          <w:noProof/>
        </w:rPr>
        <w:drawing>
          <wp:anchor distT="0" distB="0" distL="114300" distR="114300" simplePos="0" relativeHeight="251663360" behindDoc="1" locked="0" layoutInCell="1" allowOverlap="1" wp14:anchorId="69F4D7DE" wp14:editId="1F05CF2C">
            <wp:simplePos x="0" y="0"/>
            <wp:positionH relativeFrom="column">
              <wp:posOffset>1428751</wp:posOffset>
            </wp:positionH>
            <wp:positionV relativeFrom="paragraph">
              <wp:posOffset>121920</wp:posOffset>
            </wp:positionV>
            <wp:extent cx="987846" cy="2143125"/>
            <wp:effectExtent l="0" t="0" r="3175" b="0"/>
            <wp:wrapNone/>
            <wp:docPr id="5" name="Picture 5"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 Team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751" cy="214942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7C2570FF" wp14:editId="0DBD1F02">
            <wp:simplePos x="0" y="0"/>
            <wp:positionH relativeFrom="column">
              <wp:posOffset>200025</wp:posOffset>
            </wp:positionH>
            <wp:positionV relativeFrom="paragraph">
              <wp:posOffset>93346</wp:posOffset>
            </wp:positionV>
            <wp:extent cx="1001019" cy="2171700"/>
            <wp:effectExtent l="0" t="0" r="8890" b="0"/>
            <wp:wrapNone/>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2383" cy="2174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699376" w14:textId="39404B2F" w:rsidR="00E4652D" w:rsidRPr="00E4652D" w:rsidRDefault="00950582" w:rsidP="00950582">
      <w:pPr>
        <w:tabs>
          <w:tab w:val="left" w:pos="3420"/>
        </w:tabs>
        <w:rPr>
          <w:b/>
          <w:bCs/>
          <w:sz w:val="24"/>
          <w:szCs w:val="24"/>
        </w:rPr>
      </w:pPr>
      <w:r>
        <w:rPr>
          <w:b/>
          <w:bCs/>
          <w:sz w:val="24"/>
          <w:szCs w:val="24"/>
        </w:rPr>
        <w:tab/>
      </w:r>
    </w:p>
    <w:p w14:paraId="2E6D8957" w14:textId="0A7290A4" w:rsidR="00E4652D" w:rsidRPr="00E4652D" w:rsidRDefault="00E4652D" w:rsidP="00E4652D">
      <w:pPr>
        <w:rPr>
          <w:b/>
          <w:bCs/>
          <w:sz w:val="24"/>
          <w:szCs w:val="24"/>
        </w:rPr>
      </w:pPr>
    </w:p>
    <w:p w14:paraId="54C46A6E" w14:textId="23A0C6D7" w:rsidR="00E4652D" w:rsidRPr="00E4652D" w:rsidRDefault="00E4652D" w:rsidP="00E4652D">
      <w:pPr>
        <w:rPr>
          <w:b/>
          <w:bCs/>
          <w:sz w:val="24"/>
          <w:szCs w:val="24"/>
        </w:rPr>
      </w:pPr>
    </w:p>
    <w:p w14:paraId="769CDD20" w14:textId="24DBF659" w:rsidR="00E4652D" w:rsidRPr="00E4652D" w:rsidRDefault="00E4652D" w:rsidP="00E4652D">
      <w:pPr>
        <w:rPr>
          <w:b/>
          <w:bCs/>
          <w:sz w:val="24"/>
          <w:szCs w:val="24"/>
        </w:rPr>
      </w:pPr>
    </w:p>
    <w:p w14:paraId="643B0740" w14:textId="771D0998" w:rsidR="00E4652D" w:rsidRDefault="006A2487" w:rsidP="006A2487">
      <w:pPr>
        <w:tabs>
          <w:tab w:val="left" w:pos="2805"/>
        </w:tabs>
        <w:rPr>
          <w:b/>
          <w:bCs/>
          <w:sz w:val="28"/>
          <w:szCs w:val="28"/>
        </w:rPr>
      </w:pPr>
      <w:r>
        <w:rPr>
          <w:b/>
          <w:bCs/>
          <w:sz w:val="28"/>
          <w:szCs w:val="28"/>
        </w:rPr>
        <w:tab/>
      </w:r>
    </w:p>
    <w:p w14:paraId="4738C7C0" w14:textId="38820127" w:rsidR="00E4652D" w:rsidRDefault="00E4652D" w:rsidP="003862B1">
      <w:pPr>
        <w:jc w:val="center"/>
        <w:rPr>
          <w:b/>
          <w:bCs/>
          <w:sz w:val="28"/>
          <w:szCs w:val="28"/>
        </w:rPr>
      </w:pPr>
    </w:p>
    <w:p w14:paraId="48846584" w14:textId="5BD31E84" w:rsidR="005C1A38" w:rsidRPr="006A2487" w:rsidRDefault="005C1A38" w:rsidP="00114DBA">
      <w:pPr>
        <w:spacing w:after="0"/>
        <w:jc w:val="center"/>
        <w:rPr>
          <w:b/>
          <w:bCs/>
          <w:color w:val="833C0B" w:themeColor="accent2" w:themeShade="80"/>
          <w:sz w:val="28"/>
          <w:szCs w:val="28"/>
        </w:rPr>
      </w:pPr>
      <w:r w:rsidRPr="006A2487">
        <w:rPr>
          <w:b/>
          <w:bCs/>
          <w:color w:val="833C0B" w:themeColor="accent2" w:themeShade="80"/>
          <w:sz w:val="28"/>
          <w:szCs w:val="28"/>
        </w:rPr>
        <w:t>Checklist</w:t>
      </w:r>
    </w:p>
    <w:p w14:paraId="1CD5F463" w14:textId="695564F0" w:rsidR="00E4652D" w:rsidRDefault="006A2487" w:rsidP="003862B1">
      <w:pPr>
        <w:jc w:val="center"/>
        <w:rPr>
          <w:b/>
          <w:bCs/>
          <w:sz w:val="28"/>
          <w:szCs w:val="28"/>
        </w:rPr>
      </w:pPr>
      <w:r>
        <w:rPr>
          <w:noProof/>
        </w:rPr>
        <mc:AlternateContent>
          <mc:Choice Requires="wps">
            <w:drawing>
              <wp:anchor distT="0" distB="0" distL="114300" distR="114300" simplePos="0" relativeHeight="251672576" behindDoc="0" locked="0" layoutInCell="1" allowOverlap="1" wp14:anchorId="426CDC9D" wp14:editId="37000235">
                <wp:simplePos x="0" y="0"/>
                <wp:positionH relativeFrom="column">
                  <wp:posOffset>4410075</wp:posOffset>
                </wp:positionH>
                <wp:positionV relativeFrom="paragraph">
                  <wp:posOffset>4445</wp:posOffset>
                </wp:positionV>
                <wp:extent cx="1771650" cy="20764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771650" cy="2076450"/>
                        </a:xfrm>
                        <a:prstGeom prst="rect">
                          <a:avLst/>
                        </a:prstGeom>
                        <a:noFill/>
                      </wps:spPr>
                      <wps:style>
                        <a:lnRef idx="2">
                          <a:schemeClr val="accent6">
                            <a:shade val="50000"/>
                          </a:schemeClr>
                        </a:lnRef>
                        <a:fillRef idx="1">
                          <a:schemeClr val="accent6"/>
                        </a:fillRef>
                        <a:effectRef idx="0">
                          <a:schemeClr val="accent6"/>
                        </a:effectRef>
                        <a:fontRef idx="minor">
                          <a:schemeClr val="lt1"/>
                        </a:fontRef>
                      </wps:style>
                      <wps:txbx>
                        <w:txbxContent>
                          <w:p w14:paraId="79319B0F" w14:textId="68F747E7" w:rsidR="006A2487" w:rsidRPr="006A2487" w:rsidRDefault="006A2487" w:rsidP="006A248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FIV, OPT, &amp; FPT checklist are created stored and completed on the </w:t>
                            </w:r>
                            <w:r w:rsidR="00471B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platform.  Allows video, file, and picture upload of test or condition and is assigned and shared to anyone on the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6CDC9D" id="Rectangle 13" o:spid="_x0000_s1027" style="position:absolute;left:0;text-align:left;margin-left:347.25pt;margin-top:.35pt;width:139.5pt;height:16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" filled="f" strokecolor="#375623 [1609]" strokeweight="1pt">
                <v:textbox>
                  <w:txbxContent>
                    <w:p w14:paraId="79319B0F" w14:textId="68F747E7" w:rsidR="006A2487" w:rsidRPr="006A2487" w:rsidRDefault="006A2487" w:rsidP="006A248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FIV, OPT, &amp; FPT checklist are created stored and completed on the </w:t>
                      </w:r>
                      <w:r w:rsidR="00471B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platform.  Allows video, file, and picture upload of test or condition and is assigned and shared to anyone on the team</w:t>
                      </w:r>
                    </w:p>
                  </w:txbxContent>
                </v:textbox>
              </v:rect>
            </w:pict>
          </mc:Fallback>
        </mc:AlternateContent>
      </w:r>
      <w:r>
        <w:rPr>
          <w:noProof/>
        </w:rPr>
        <w:drawing>
          <wp:anchor distT="0" distB="0" distL="114300" distR="114300" simplePos="0" relativeHeight="251666432" behindDoc="1" locked="0" layoutInCell="1" allowOverlap="1" wp14:anchorId="6A016016" wp14:editId="3F848DB1">
            <wp:simplePos x="0" y="0"/>
            <wp:positionH relativeFrom="column">
              <wp:posOffset>2600325</wp:posOffset>
            </wp:positionH>
            <wp:positionV relativeFrom="paragraph">
              <wp:posOffset>104140</wp:posOffset>
            </wp:positionV>
            <wp:extent cx="965894" cy="2095500"/>
            <wp:effectExtent l="0" t="0" r="5715" b="0"/>
            <wp:wrapNone/>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8206" cy="21005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D289D42" wp14:editId="568F8F7C">
            <wp:simplePos x="0" y="0"/>
            <wp:positionH relativeFrom="margin">
              <wp:posOffset>1371601</wp:posOffset>
            </wp:positionH>
            <wp:positionV relativeFrom="paragraph">
              <wp:posOffset>66040</wp:posOffset>
            </wp:positionV>
            <wp:extent cx="1001628" cy="2173605"/>
            <wp:effectExtent l="0" t="0" r="8255" b="0"/>
            <wp:wrapNone/>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0285" cy="219239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11103206" wp14:editId="73DC4AB6">
            <wp:simplePos x="0" y="0"/>
            <wp:positionH relativeFrom="column">
              <wp:posOffset>180976</wp:posOffset>
            </wp:positionH>
            <wp:positionV relativeFrom="paragraph">
              <wp:posOffset>94615</wp:posOffset>
            </wp:positionV>
            <wp:extent cx="990600" cy="2145418"/>
            <wp:effectExtent l="0" t="0" r="0" b="7620"/>
            <wp:wrapNone/>
            <wp:docPr id="7" name="Picture 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emai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3014" cy="21506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669943" w14:textId="4EF9C442" w:rsidR="00E4652D" w:rsidRDefault="00E4652D" w:rsidP="003862B1">
      <w:pPr>
        <w:jc w:val="center"/>
        <w:rPr>
          <w:b/>
          <w:bCs/>
          <w:sz w:val="28"/>
          <w:szCs w:val="28"/>
        </w:rPr>
      </w:pPr>
    </w:p>
    <w:p w14:paraId="50E509B3" w14:textId="2EFADF4D" w:rsidR="00E4652D" w:rsidRDefault="00E4652D" w:rsidP="003862B1">
      <w:pPr>
        <w:jc w:val="center"/>
        <w:rPr>
          <w:b/>
          <w:bCs/>
          <w:sz w:val="28"/>
          <w:szCs w:val="28"/>
        </w:rPr>
      </w:pPr>
    </w:p>
    <w:p w14:paraId="31FF9C23" w14:textId="6BA85EC2" w:rsidR="00E4652D" w:rsidRDefault="00E4652D" w:rsidP="003862B1">
      <w:pPr>
        <w:jc w:val="center"/>
        <w:rPr>
          <w:b/>
          <w:bCs/>
          <w:sz w:val="28"/>
          <w:szCs w:val="28"/>
        </w:rPr>
      </w:pPr>
    </w:p>
    <w:p w14:paraId="78EC323E" w14:textId="7A608B8F" w:rsidR="00E4652D" w:rsidRDefault="00E4652D" w:rsidP="003862B1">
      <w:pPr>
        <w:jc w:val="center"/>
        <w:rPr>
          <w:b/>
          <w:bCs/>
          <w:sz w:val="28"/>
          <w:szCs w:val="28"/>
        </w:rPr>
      </w:pPr>
    </w:p>
    <w:p w14:paraId="5FF16875" w14:textId="6E2EF19E" w:rsidR="00E4652D" w:rsidRDefault="00E4652D" w:rsidP="003862B1">
      <w:pPr>
        <w:jc w:val="center"/>
        <w:rPr>
          <w:b/>
          <w:bCs/>
          <w:sz w:val="28"/>
          <w:szCs w:val="28"/>
        </w:rPr>
      </w:pPr>
    </w:p>
    <w:p w14:paraId="1E66DF1E" w14:textId="793068E0" w:rsidR="00E4652D" w:rsidRDefault="00E4652D" w:rsidP="003862B1">
      <w:pPr>
        <w:jc w:val="center"/>
        <w:rPr>
          <w:b/>
          <w:bCs/>
          <w:sz w:val="28"/>
          <w:szCs w:val="28"/>
        </w:rPr>
      </w:pPr>
    </w:p>
    <w:p w14:paraId="3B365C93" w14:textId="16F649CF" w:rsidR="005C1A38" w:rsidRPr="006A2487" w:rsidRDefault="005C1A38" w:rsidP="00114DBA">
      <w:pPr>
        <w:jc w:val="center"/>
        <w:rPr>
          <w:b/>
          <w:bCs/>
          <w:color w:val="833C0B" w:themeColor="accent2" w:themeShade="80"/>
          <w:sz w:val="28"/>
          <w:szCs w:val="28"/>
        </w:rPr>
      </w:pPr>
      <w:r w:rsidRPr="006A2487">
        <w:rPr>
          <w:b/>
          <w:bCs/>
          <w:color w:val="833C0B" w:themeColor="accent2" w:themeShade="80"/>
          <w:sz w:val="28"/>
          <w:szCs w:val="28"/>
        </w:rPr>
        <w:t>RFI &amp; ISSUES</w:t>
      </w:r>
    </w:p>
    <w:p w14:paraId="6996CE11" w14:textId="017A374F" w:rsidR="00E4652D" w:rsidRDefault="00471BE1" w:rsidP="00950582">
      <w:pPr>
        <w:tabs>
          <w:tab w:val="left" w:pos="3015"/>
          <w:tab w:val="center" w:pos="4680"/>
        </w:tabs>
        <w:rPr>
          <w:b/>
          <w:bCs/>
          <w:sz w:val="28"/>
          <w:szCs w:val="28"/>
        </w:rPr>
      </w:pPr>
      <w:r>
        <w:rPr>
          <w:noProof/>
        </w:rPr>
        <mc:AlternateContent>
          <mc:Choice Requires="wps">
            <w:drawing>
              <wp:anchor distT="0" distB="0" distL="114300" distR="114300" simplePos="0" relativeHeight="251674624" behindDoc="0" locked="0" layoutInCell="1" allowOverlap="1" wp14:anchorId="08232080" wp14:editId="79F8A7B8">
                <wp:simplePos x="0" y="0"/>
                <wp:positionH relativeFrom="column">
                  <wp:posOffset>4410075</wp:posOffset>
                </wp:positionH>
                <wp:positionV relativeFrom="paragraph">
                  <wp:posOffset>11430</wp:posOffset>
                </wp:positionV>
                <wp:extent cx="1771650" cy="20764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771650" cy="2076450"/>
                        </a:xfrm>
                        <a:prstGeom prst="rect">
                          <a:avLst/>
                        </a:prstGeom>
                        <a:noFill/>
                      </wps:spPr>
                      <wps:style>
                        <a:lnRef idx="2">
                          <a:schemeClr val="accent6">
                            <a:shade val="50000"/>
                          </a:schemeClr>
                        </a:lnRef>
                        <a:fillRef idx="1">
                          <a:schemeClr val="accent6"/>
                        </a:fillRef>
                        <a:effectRef idx="0">
                          <a:schemeClr val="accent6"/>
                        </a:effectRef>
                        <a:fontRef idx="minor">
                          <a:schemeClr val="lt1"/>
                        </a:fontRef>
                      </wps:style>
                      <wps:txbx>
                        <w:txbxContent>
                          <w:p w14:paraId="1C716646" w14:textId="183C69AF" w:rsidR="00471BE1" w:rsidRPr="006A2487" w:rsidRDefault="00471BE1" w:rsidP="00471BE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RFI and Issue action items are created stored and completed on the platform.  Allows video, file, and picture upload of condition and is assigned and shared to anyone on the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232080" id="Rectangle 14" o:spid="_x0000_s1028" style="position:absolute;margin-left:347.25pt;margin-top:.9pt;width:139.5pt;height:16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" filled="f" strokecolor="#375623 [1609]" strokeweight="1pt">
                <v:textbox>
                  <w:txbxContent>
                    <w:p w14:paraId="1C716646" w14:textId="183C69AF" w:rsidR="00471BE1" w:rsidRPr="006A2487" w:rsidRDefault="00471BE1" w:rsidP="00471BE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RFI and Issue action items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 created stored and completed on the platform.  Allows video, file, and picture upload of condition and is assigned and shared to anyone on the team</w:t>
                      </w:r>
                    </w:p>
                  </w:txbxContent>
                </v:textbox>
              </v:rect>
            </w:pict>
          </mc:Fallback>
        </mc:AlternateContent>
      </w:r>
      <w:r w:rsidR="006A2487">
        <w:rPr>
          <w:noProof/>
        </w:rPr>
        <w:drawing>
          <wp:anchor distT="0" distB="0" distL="114300" distR="114300" simplePos="0" relativeHeight="251669504" behindDoc="1" locked="0" layoutInCell="1" allowOverlap="1" wp14:anchorId="52A33629" wp14:editId="08F27332">
            <wp:simplePos x="0" y="0"/>
            <wp:positionH relativeFrom="column">
              <wp:posOffset>2562225</wp:posOffset>
            </wp:positionH>
            <wp:positionV relativeFrom="paragraph">
              <wp:posOffset>17780</wp:posOffset>
            </wp:positionV>
            <wp:extent cx="1014775" cy="2201545"/>
            <wp:effectExtent l="0" t="0" r="0" b="8255"/>
            <wp:wrapNone/>
            <wp:docPr id="11" name="Picture 1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9085" cy="2254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2487">
        <w:rPr>
          <w:noProof/>
        </w:rPr>
        <w:drawing>
          <wp:anchor distT="0" distB="0" distL="114300" distR="114300" simplePos="0" relativeHeight="251668480" behindDoc="1" locked="0" layoutInCell="1" allowOverlap="1" wp14:anchorId="41687853" wp14:editId="398D1329">
            <wp:simplePos x="0" y="0"/>
            <wp:positionH relativeFrom="column">
              <wp:posOffset>1362075</wp:posOffset>
            </wp:positionH>
            <wp:positionV relativeFrom="paragraph">
              <wp:posOffset>8255</wp:posOffset>
            </wp:positionV>
            <wp:extent cx="1019165" cy="2211070"/>
            <wp:effectExtent l="0" t="0" r="0" b="0"/>
            <wp:wrapNone/>
            <wp:docPr id="10" name="Picture 10" descr="Graphical user interface, text,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Team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9157" cy="22327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2487">
        <w:rPr>
          <w:noProof/>
        </w:rPr>
        <w:drawing>
          <wp:anchor distT="0" distB="0" distL="114300" distR="114300" simplePos="0" relativeHeight="251667456" behindDoc="1" locked="0" layoutInCell="1" allowOverlap="1" wp14:anchorId="0C31CD04" wp14:editId="0C6D3B77">
            <wp:simplePos x="0" y="0"/>
            <wp:positionH relativeFrom="column">
              <wp:posOffset>142875</wp:posOffset>
            </wp:positionH>
            <wp:positionV relativeFrom="paragraph">
              <wp:posOffset>8255</wp:posOffset>
            </wp:positionV>
            <wp:extent cx="1019175" cy="2211090"/>
            <wp:effectExtent l="0" t="0" r="0" b="0"/>
            <wp:wrapNone/>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0363" cy="22136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0582">
        <w:rPr>
          <w:b/>
          <w:bCs/>
          <w:sz w:val="28"/>
          <w:szCs w:val="28"/>
        </w:rPr>
        <w:tab/>
      </w:r>
      <w:r w:rsidR="00950582">
        <w:rPr>
          <w:b/>
          <w:bCs/>
          <w:sz w:val="28"/>
          <w:szCs w:val="28"/>
        </w:rPr>
        <w:tab/>
      </w:r>
    </w:p>
    <w:p w14:paraId="2CCAC323" w14:textId="61CD9BD8" w:rsidR="00E4652D" w:rsidRDefault="00E4652D" w:rsidP="003862B1">
      <w:pPr>
        <w:jc w:val="center"/>
        <w:rPr>
          <w:b/>
          <w:bCs/>
          <w:sz w:val="28"/>
          <w:szCs w:val="28"/>
        </w:rPr>
      </w:pPr>
    </w:p>
    <w:p w14:paraId="794F7930" w14:textId="77777777" w:rsidR="00E4652D" w:rsidRDefault="00E4652D" w:rsidP="003862B1">
      <w:pPr>
        <w:jc w:val="center"/>
        <w:rPr>
          <w:b/>
          <w:bCs/>
          <w:sz w:val="28"/>
          <w:szCs w:val="28"/>
        </w:rPr>
      </w:pPr>
    </w:p>
    <w:p w14:paraId="21F544EA" w14:textId="77777777" w:rsidR="00E4652D" w:rsidRDefault="00E4652D" w:rsidP="003862B1">
      <w:pPr>
        <w:jc w:val="center"/>
        <w:rPr>
          <w:b/>
          <w:bCs/>
          <w:sz w:val="28"/>
          <w:szCs w:val="28"/>
        </w:rPr>
      </w:pPr>
    </w:p>
    <w:p w14:paraId="0FD5CAFE" w14:textId="25C99ED4" w:rsidR="00E4652D" w:rsidRDefault="00E4652D" w:rsidP="003862B1">
      <w:pPr>
        <w:jc w:val="center"/>
        <w:rPr>
          <w:b/>
          <w:bCs/>
          <w:sz w:val="28"/>
          <w:szCs w:val="28"/>
        </w:rPr>
      </w:pPr>
    </w:p>
    <w:sectPr w:rsidR="00E4652D">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5A5BD" w14:textId="77777777" w:rsidR="00E74572" w:rsidRDefault="00E74572" w:rsidP="005440DC">
      <w:pPr>
        <w:spacing w:after="0" w:line="240" w:lineRule="auto"/>
      </w:pPr>
      <w:r>
        <w:separator/>
      </w:r>
    </w:p>
  </w:endnote>
  <w:endnote w:type="continuationSeparator" w:id="0">
    <w:p w14:paraId="0511EDA5" w14:textId="77777777" w:rsidR="00E74572" w:rsidRDefault="00E74572" w:rsidP="0054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142B3" w14:textId="77777777" w:rsidR="00E74572" w:rsidRDefault="00E74572" w:rsidP="005440DC">
      <w:pPr>
        <w:spacing w:after="0" w:line="240" w:lineRule="auto"/>
      </w:pPr>
      <w:r>
        <w:separator/>
      </w:r>
    </w:p>
  </w:footnote>
  <w:footnote w:type="continuationSeparator" w:id="0">
    <w:p w14:paraId="068F4ECE" w14:textId="77777777" w:rsidR="00E74572" w:rsidRDefault="00E74572" w:rsidP="00544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9CE5" w14:textId="5D3EAB16" w:rsidR="00E52EB9" w:rsidRDefault="00E52EB9">
    <w:pPr>
      <w:pStyle w:val="Header"/>
    </w:pPr>
    <w:r>
      <w:rPr>
        <w:noProof/>
      </w:rPr>
      <w:drawing>
        <wp:inline distT="0" distB="0" distL="0" distR="0" wp14:anchorId="778439BE" wp14:editId="2487EB7F">
          <wp:extent cx="1030663" cy="71437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261" cy="7224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F1D"/>
    <w:multiLevelType w:val="multilevel"/>
    <w:tmpl w:val="0F56A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B41A8"/>
    <w:multiLevelType w:val="hybridMultilevel"/>
    <w:tmpl w:val="13DC543A"/>
    <w:lvl w:ilvl="0" w:tplc="FC701078">
      <w:start w:val="2"/>
      <w:numFmt w:val="bullet"/>
      <w:lvlText w:val=""/>
      <w:lvlJc w:val="left"/>
      <w:pPr>
        <w:ind w:left="1125" w:hanging="360"/>
      </w:pPr>
      <w:rPr>
        <w:rFonts w:ascii="Symbol" w:eastAsiaTheme="minorHAnsi" w:hAnsi="Symbol" w:cstheme="minorBidi"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18164970"/>
    <w:multiLevelType w:val="hybridMultilevel"/>
    <w:tmpl w:val="50F2CE56"/>
    <w:lvl w:ilvl="0" w:tplc="4C385E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9C1FE7"/>
    <w:multiLevelType w:val="hybridMultilevel"/>
    <w:tmpl w:val="E5DE263A"/>
    <w:lvl w:ilvl="0" w:tplc="C4F454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8C58CC"/>
    <w:multiLevelType w:val="hybridMultilevel"/>
    <w:tmpl w:val="B2CA7D72"/>
    <w:lvl w:ilvl="0" w:tplc="101ECE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B22016"/>
    <w:multiLevelType w:val="hybridMultilevel"/>
    <w:tmpl w:val="2874326A"/>
    <w:lvl w:ilvl="0" w:tplc="5C4C3480">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1634F"/>
    <w:multiLevelType w:val="hybridMultilevel"/>
    <w:tmpl w:val="39584C72"/>
    <w:lvl w:ilvl="0" w:tplc="5C4C3480">
      <w:start w:val="2"/>
      <w:numFmt w:val="bullet"/>
      <w:lvlText w:val=""/>
      <w:lvlJc w:val="left"/>
      <w:pPr>
        <w:ind w:left="1845" w:hanging="360"/>
      </w:pPr>
      <w:rPr>
        <w:rFonts w:ascii="Symbol" w:eastAsiaTheme="minorHAnsi" w:hAnsi="Symbol" w:cstheme="minorBidi"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463B1321"/>
    <w:multiLevelType w:val="hybridMultilevel"/>
    <w:tmpl w:val="342E0EA0"/>
    <w:lvl w:ilvl="0" w:tplc="A7A034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745169"/>
    <w:multiLevelType w:val="multilevel"/>
    <w:tmpl w:val="BFE076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C86E08"/>
    <w:multiLevelType w:val="hybridMultilevel"/>
    <w:tmpl w:val="00A03F66"/>
    <w:lvl w:ilvl="0" w:tplc="5C4C348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D6624"/>
    <w:multiLevelType w:val="hybridMultilevel"/>
    <w:tmpl w:val="DB445F2A"/>
    <w:lvl w:ilvl="0" w:tplc="884E9A6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C549B6"/>
    <w:multiLevelType w:val="hybridMultilevel"/>
    <w:tmpl w:val="AD4269D8"/>
    <w:lvl w:ilvl="0" w:tplc="214CCC0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97EA2"/>
    <w:multiLevelType w:val="hybridMultilevel"/>
    <w:tmpl w:val="A05EB0B4"/>
    <w:lvl w:ilvl="0" w:tplc="6884E7F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E23219"/>
    <w:multiLevelType w:val="hybridMultilevel"/>
    <w:tmpl w:val="A434C760"/>
    <w:lvl w:ilvl="0" w:tplc="4F8AF55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83638A"/>
    <w:multiLevelType w:val="hybridMultilevel"/>
    <w:tmpl w:val="E5EAF58A"/>
    <w:lvl w:ilvl="0" w:tplc="77C897F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B152B3"/>
    <w:multiLevelType w:val="hybridMultilevel"/>
    <w:tmpl w:val="C5CC9E06"/>
    <w:lvl w:ilvl="0" w:tplc="5C4C348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FE62A0"/>
    <w:multiLevelType w:val="hybridMultilevel"/>
    <w:tmpl w:val="E2986C80"/>
    <w:lvl w:ilvl="0" w:tplc="EEB8B478">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76D05DB7"/>
    <w:multiLevelType w:val="hybridMultilevel"/>
    <w:tmpl w:val="15C8FE38"/>
    <w:lvl w:ilvl="0" w:tplc="76FC1550">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78DD79ED"/>
    <w:multiLevelType w:val="hybridMultilevel"/>
    <w:tmpl w:val="89064ECE"/>
    <w:lvl w:ilvl="0" w:tplc="5C4C3480">
      <w:start w:val="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21477245">
    <w:abstractNumId w:val="13"/>
  </w:num>
  <w:num w:numId="2" w16cid:durableId="895899090">
    <w:abstractNumId w:val="16"/>
  </w:num>
  <w:num w:numId="3" w16cid:durableId="290211466">
    <w:abstractNumId w:val="17"/>
  </w:num>
  <w:num w:numId="4" w16cid:durableId="1909488335">
    <w:abstractNumId w:val="1"/>
  </w:num>
  <w:num w:numId="5" w16cid:durableId="643698237">
    <w:abstractNumId w:val="0"/>
  </w:num>
  <w:num w:numId="6" w16cid:durableId="2093813755">
    <w:abstractNumId w:val="8"/>
  </w:num>
  <w:num w:numId="7" w16cid:durableId="1467507685">
    <w:abstractNumId w:val="14"/>
  </w:num>
  <w:num w:numId="8" w16cid:durableId="826635198">
    <w:abstractNumId w:val="7"/>
  </w:num>
  <w:num w:numId="9" w16cid:durableId="945381047">
    <w:abstractNumId w:val="10"/>
  </w:num>
  <w:num w:numId="10" w16cid:durableId="386953854">
    <w:abstractNumId w:val="11"/>
  </w:num>
  <w:num w:numId="11" w16cid:durableId="1537236197">
    <w:abstractNumId w:val="12"/>
  </w:num>
  <w:num w:numId="12" w16cid:durableId="12346489">
    <w:abstractNumId w:val="3"/>
  </w:num>
  <w:num w:numId="13" w16cid:durableId="1634561142">
    <w:abstractNumId w:val="4"/>
  </w:num>
  <w:num w:numId="14" w16cid:durableId="1802185006">
    <w:abstractNumId w:val="2"/>
  </w:num>
  <w:num w:numId="15" w16cid:durableId="1156647820">
    <w:abstractNumId w:val="18"/>
  </w:num>
  <w:num w:numId="16" w16cid:durableId="1134561300">
    <w:abstractNumId w:val="6"/>
  </w:num>
  <w:num w:numId="17" w16cid:durableId="1987471689">
    <w:abstractNumId w:val="5"/>
  </w:num>
  <w:num w:numId="18" w16cid:durableId="2022080431">
    <w:abstractNumId w:val="15"/>
  </w:num>
  <w:num w:numId="19" w16cid:durableId="15336855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DE"/>
    <w:rsid w:val="00003FE0"/>
    <w:rsid w:val="000B0FCA"/>
    <w:rsid w:val="00114DBA"/>
    <w:rsid w:val="001337F8"/>
    <w:rsid w:val="0014222D"/>
    <w:rsid w:val="001B46D8"/>
    <w:rsid w:val="002077FD"/>
    <w:rsid w:val="002505C3"/>
    <w:rsid w:val="00255D2E"/>
    <w:rsid w:val="00260DDF"/>
    <w:rsid w:val="0026792F"/>
    <w:rsid w:val="00272FE9"/>
    <w:rsid w:val="00285754"/>
    <w:rsid w:val="002B0001"/>
    <w:rsid w:val="00317952"/>
    <w:rsid w:val="00322201"/>
    <w:rsid w:val="003357D3"/>
    <w:rsid w:val="00366B00"/>
    <w:rsid w:val="003862B1"/>
    <w:rsid w:val="003A7A60"/>
    <w:rsid w:val="003B2782"/>
    <w:rsid w:val="003C62BA"/>
    <w:rsid w:val="003F375C"/>
    <w:rsid w:val="00471BE1"/>
    <w:rsid w:val="004A7ED8"/>
    <w:rsid w:val="004B3BE3"/>
    <w:rsid w:val="004B7411"/>
    <w:rsid w:val="004F2F17"/>
    <w:rsid w:val="005440DC"/>
    <w:rsid w:val="00566B22"/>
    <w:rsid w:val="005C1A38"/>
    <w:rsid w:val="005C33DC"/>
    <w:rsid w:val="00663D6A"/>
    <w:rsid w:val="00695F5F"/>
    <w:rsid w:val="006A2487"/>
    <w:rsid w:val="006A5A14"/>
    <w:rsid w:val="006B0866"/>
    <w:rsid w:val="006C076C"/>
    <w:rsid w:val="006D26BF"/>
    <w:rsid w:val="0070253C"/>
    <w:rsid w:val="00707263"/>
    <w:rsid w:val="00707CA7"/>
    <w:rsid w:val="00777354"/>
    <w:rsid w:val="00781330"/>
    <w:rsid w:val="00786098"/>
    <w:rsid w:val="0079473B"/>
    <w:rsid w:val="00842979"/>
    <w:rsid w:val="00855876"/>
    <w:rsid w:val="00860E5C"/>
    <w:rsid w:val="0087197C"/>
    <w:rsid w:val="008844EE"/>
    <w:rsid w:val="0088680A"/>
    <w:rsid w:val="008D3B8E"/>
    <w:rsid w:val="008F4593"/>
    <w:rsid w:val="00941CAC"/>
    <w:rsid w:val="00950582"/>
    <w:rsid w:val="0096184E"/>
    <w:rsid w:val="00991C93"/>
    <w:rsid w:val="009B75E6"/>
    <w:rsid w:val="009C2DE3"/>
    <w:rsid w:val="00A173D1"/>
    <w:rsid w:val="00A311CB"/>
    <w:rsid w:val="00A5035D"/>
    <w:rsid w:val="00A61940"/>
    <w:rsid w:val="00AD1925"/>
    <w:rsid w:val="00B15EDE"/>
    <w:rsid w:val="00B47F25"/>
    <w:rsid w:val="00B61258"/>
    <w:rsid w:val="00B87F9F"/>
    <w:rsid w:val="00B9530E"/>
    <w:rsid w:val="00B96F6F"/>
    <w:rsid w:val="00BE143D"/>
    <w:rsid w:val="00BE628E"/>
    <w:rsid w:val="00C24A79"/>
    <w:rsid w:val="00C268B8"/>
    <w:rsid w:val="00C35EE3"/>
    <w:rsid w:val="00CD51A2"/>
    <w:rsid w:val="00CE2125"/>
    <w:rsid w:val="00D03C8F"/>
    <w:rsid w:val="00DC6487"/>
    <w:rsid w:val="00DE3C7A"/>
    <w:rsid w:val="00DE4128"/>
    <w:rsid w:val="00E4652D"/>
    <w:rsid w:val="00E515F4"/>
    <w:rsid w:val="00E52EB9"/>
    <w:rsid w:val="00E54CAA"/>
    <w:rsid w:val="00E74572"/>
    <w:rsid w:val="00EA058F"/>
    <w:rsid w:val="00EA0C78"/>
    <w:rsid w:val="00EB6058"/>
    <w:rsid w:val="00ED3E7F"/>
    <w:rsid w:val="00EE3141"/>
    <w:rsid w:val="00F0124C"/>
    <w:rsid w:val="00F23A4A"/>
    <w:rsid w:val="00F96F42"/>
    <w:rsid w:val="00FA583E"/>
    <w:rsid w:val="00FC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E782"/>
  <w15:chartTrackingRefBased/>
  <w15:docId w15:val="{2C6DC970-6680-4A5A-A0AD-99F2EB94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EDE"/>
    <w:pPr>
      <w:ind w:left="720"/>
      <w:contextualSpacing/>
    </w:pPr>
  </w:style>
  <w:style w:type="paragraph" w:styleId="Header">
    <w:name w:val="header"/>
    <w:basedOn w:val="Normal"/>
    <w:link w:val="HeaderChar"/>
    <w:uiPriority w:val="99"/>
    <w:unhideWhenUsed/>
    <w:rsid w:val="00544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0DC"/>
  </w:style>
  <w:style w:type="paragraph" w:styleId="Footer">
    <w:name w:val="footer"/>
    <w:basedOn w:val="Normal"/>
    <w:link w:val="FooterChar"/>
    <w:uiPriority w:val="99"/>
    <w:unhideWhenUsed/>
    <w:rsid w:val="00544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0DC"/>
  </w:style>
  <w:style w:type="table" w:styleId="TableGrid">
    <w:name w:val="Table Grid"/>
    <w:basedOn w:val="TableNormal"/>
    <w:uiPriority w:val="39"/>
    <w:rsid w:val="006C0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Hertenstein</dc:creator>
  <cp:keywords/>
  <dc:description/>
  <cp:lastModifiedBy>Dan Hertenstein</cp:lastModifiedBy>
  <cp:revision>2</cp:revision>
  <cp:lastPrinted>2022-08-12T16:25:00Z</cp:lastPrinted>
  <dcterms:created xsi:type="dcterms:W3CDTF">2022-09-09T17:36:00Z</dcterms:created>
  <dcterms:modified xsi:type="dcterms:W3CDTF">2022-09-09T17:36:00Z</dcterms:modified>
</cp:coreProperties>
</file>